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63" w:rsidRDefault="00650201" w:rsidP="00E43A63">
      <w:pPr>
        <w:pStyle w:val="a6"/>
        <w:spacing w:after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E4B58" wp14:editId="3ACD6535">
                <wp:simplePos x="0" y="0"/>
                <wp:positionH relativeFrom="page">
                  <wp:posOffset>5466715</wp:posOffset>
                </wp:positionH>
                <wp:positionV relativeFrom="page">
                  <wp:posOffset>2239645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5020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117-п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0.45pt;margin-top:176.3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TVa8e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65020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117-п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ABB59" wp14:editId="57124502">
                <wp:simplePos x="0" y="0"/>
                <wp:positionH relativeFrom="page">
                  <wp:posOffset>1652270</wp:posOffset>
                </wp:positionH>
                <wp:positionV relativeFrom="page">
                  <wp:posOffset>2239645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50201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0.1pt;margin-top:176.3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" filled="f" stroked="f">
                <v:textbox inset="0,0,0,0">
                  <w:txbxContent>
                    <w:p w:rsidR="00311DAC" w:rsidRPr="00482A25" w:rsidRDefault="00650201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255C">
        <w:rPr>
          <w:b w:val="0"/>
          <w:noProof/>
        </w:rPr>
        <w:drawing>
          <wp:anchor distT="0" distB="0" distL="114300" distR="114300" simplePos="0" relativeHeight="251655168" behindDoc="0" locked="0" layoutInCell="1" allowOverlap="1" wp14:anchorId="404CE9C4" wp14:editId="61B0E083">
            <wp:simplePos x="0" y="0"/>
            <wp:positionH relativeFrom="margin">
              <wp:align>left</wp:align>
            </wp:positionH>
            <wp:positionV relativeFrom="page">
              <wp:posOffset>145696</wp:posOffset>
            </wp:positionV>
            <wp:extent cx="5844540" cy="2826104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82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DBC">
        <w:t xml:space="preserve">Об утверждении </w:t>
      </w:r>
      <w:r w:rsidR="00E43A63">
        <w:t>Положения</w:t>
      </w:r>
      <w:hyperlink w:anchor="P43" w:history="1"/>
      <w:r w:rsidR="00E43A63" w:rsidRPr="00C64F19">
        <w:rPr>
          <w:szCs w:val="28"/>
        </w:rPr>
        <w:t xml:space="preserve"> о порядке </w:t>
      </w:r>
    </w:p>
    <w:p w:rsidR="00E43A63" w:rsidRDefault="00E43A63" w:rsidP="00E43A63">
      <w:pPr>
        <w:pStyle w:val="a6"/>
        <w:spacing w:after="0"/>
        <w:rPr>
          <w:szCs w:val="28"/>
        </w:rPr>
      </w:pPr>
      <w:r w:rsidRPr="00C64F19">
        <w:rPr>
          <w:szCs w:val="28"/>
        </w:rPr>
        <w:t xml:space="preserve">назначения на должность и освобождения </w:t>
      </w:r>
    </w:p>
    <w:p w:rsidR="00E43A63" w:rsidRDefault="00E43A63" w:rsidP="00E43A63">
      <w:pPr>
        <w:pStyle w:val="a6"/>
        <w:spacing w:after="0"/>
        <w:rPr>
          <w:szCs w:val="28"/>
        </w:rPr>
      </w:pPr>
      <w:r w:rsidRPr="00C64F19">
        <w:rPr>
          <w:szCs w:val="28"/>
        </w:rPr>
        <w:t xml:space="preserve">от нее руководителей муниципальных </w:t>
      </w:r>
    </w:p>
    <w:p w:rsidR="00E43A63" w:rsidRDefault="00E43A63" w:rsidP="00E43A63">
      <w:pPr>
        <w:pStyle w:val="a6"/>
        <w:spacing w:after="0"/>
        <w:rPr>
          <w:szCs w:val="28"/>
        </w:rPr>
      </w:pPr>
      <w:r w:rsidRPr="00C64F19">
        <w:rPr>
          <w:szCs w:val="28"/>
        </w:rPr>
        <w:t xml:space="preserve">унитарных предприятий и заключения </w:t>
      </w:r>
    </w:p>
    <w:p w:rsidR="00973DBC" w:rsidRDefault="00E43A63" w:rsidP="00E43A63">
      <w:pPr>
        <w:pStyle w:val="a6"/>
        <w:spacing w:after="0"/>
        <w:rPr>
          <w:b w:val="0"/>
        </w:rPr>
      </w:pPr>
      <w:r w:rsidRPr="00C64F19">
        <w:rPr>
          <w:szCs w:val="28"/>
        </w:rPr>
        <w:t>с ними трудовых договоров</w: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0FA47" wp14:editId="751E3EB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0FA47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3DBC" w:rsidRDefault="00973DBC" w:rsidP="00E43A63">
      <w:pPr>
        <w:pStyle w:val="a5"/>
        <w:spacing w:after="480"/>
        <w:ind w:firstLine="0"/>
        <w:rPr>
          <w:b/>
        </w:rPr>
      </w:pPr>
    </w:p>
    <w:p w:rsidR="00973DBC" w:rsidRPr="0075255C" w:rsidRDefault="00482427" w:rsidP="00871B0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5255C">
        <w:rPr>
          <w:szCs w:val="28"/>
        </w:rPr>
        <w:t>В соответствии с</w:t>
      </w:r>
      <w:r w:rsidR="00D34EC9" w:rsidRPr="0075255C">
        <w:rPr>
          <w:szCs w:val="28"/>
        </w:rPr>
        <w:t>о статьей 275</w:t>
      </w:r>
      <w:r w:rsidRPr="0075255C">
        <w:rPr>
          <w:szCs w:val="28"/>
        </w:rPr>
        <w:t xml:space="preserve"> Трудов</w:t>
      </w:r>
      <w:r w:rsidR="00D34EC9" w:rsidRPr="0075255C">
        <w:rPr>
          <w:szCs w:val="28"/>
        </w:rPr>
        <w:t>ого</w:t>
      </w:r>
      <w:r w:rsidRPr="0075255C">
        <w:rPr>
          <w:szCs w:val="28"/>
        </w:rPr>
        <w:t xml:space="preserve"> кодекс</w:t>
      </w:r>
      <w:r w:rsidR="00D34EC9" w:rsidRPr="0075255C">
        <w:rPr>
          <w:szCs w:val="28"/>
        </w:rPr>
        <w:t>а</w:t>
      </w:r>
      <w:r w:rsidRPr="0075255C">
        <w:rPr>
          <w:szCs w:val="28"/>
        </w:rPr>
        <w:t xml:space="preserve"> Российской Федерации, Федеральным законом от 14 ноября 2002 г. № 161-ФЗ «О государственных и муниципальных унитарных предприятиях», статьей 38 Устава Еловского муниципального округа Пермского края</w:t>
      </w:r>
      <w:r w:rsidR="00973DBC" w:rsidRPr="0075255C">
        <w:rPr>
          <w:szCs w:val="28"/>
        </w:rPr>
        <w:t xml:space="preserve"> </w:t>
      </w:r>
    </w:p>
    <w:p w:rsidR="00973DBC" w:rsidRPr="0075255C" w:rsidRDefault="004A2B3B" w:rsidP="00871B0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5255C">
        <w:rPr>
          <w:szCs w:val="28"/>
        </w:rPr>
        <w:t>А</w:t>
      </w:r>
      <w:r w:rsidR="00973DBC" w:rsidRPr="0075255C">
        <w:rPr>
          <w:szCs w:val="28"/>
        </w:rPr>
        <w:t>дминистрация Еловского муниципального округа Пермского края ПОСТАНОВЛЯЕТ:</w:t>
      </w:r>
    </w:p>
    <w:p w:rsidR="00973DBC" w:rsidRPr="0075255C" w:rsidRDefault="00FE4942" w:rsidP="00871B0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75255C">
        <w:rPr>
          <w:szCs w:val="28"/>
        </w:rPr>
        <w:t>Утвердить прилагаемое Положение о порядке назначения на должность и освобождения от нее руководителей муниципальных унитарных предприятий и заключения с ними трудовых договоров.</w:t>
      </w:r>
    </w:p>
    <w:p w:rsidR="006B0D22" w:rsidRPr="0075255C" w:rsidRDefault="006B0D22" w:rsidP="00A01042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75255C">
        <w:rPr>
          <w:szCs w:val="28"/>
        </w:rPr>
        <w:t xml:space="preserve">Признать утратившим силу </w:t>
      </w:r>
      <w:r w:rsidRPr="0075255C">
        <w:rPr>
          <w:bCs/>
          <w:szCs w:val="28"/>
        </w:rPr>
        <w:t>Постановление Главы Администрации Еловского района от 28</w:t>
      </w:r>
      <w:r w:rsidR="00405673" w:rsidRPr="0075255C">
        <w:rPr>
          <w:bCs/>
          <w:szCs w:val="28"/>
        </w:rPr>
        <w:t xml:space="preserve"> июня </w:t>
      </w:r>
      <w:r w:rsidRPr="0075255C">
        <w:rPr>
          <w:bCs/>
          <w:szCs w:val="28"/>
        </w:rPr>
        <w:t xml:space="preserve">2004 </w:t>
      </w:r>
      <w:r w:rsidR="009E242A">
        <w:rPr>
          <w:bCs/>
          <w:szCs w:val="28"/>
        </w:rPr>
        <w:t xml:space="preserve">г. </w:t>
      </w:r>
      <w:r w:rsidR="00405673" w:rsidRPr="0075255C">
        <w:rPr>
          <w:bCs/>
          <w:szCs w:val="28"/>
        </w:rPr>
        <w:t>№</w:t>
      </w:r>
      <w:r w:rsidRPr="0075255C">
        <w:rPr>
          <w:bCs/>
          <w:szCs w:val="28"/>
        </w:rPr>
        <w:t xml:space="preserve"> 246-п «Об утверждении Положения о порядке назначения на должность и освобождения от должности руководителей муниципальных унитарных предприятий и заключения с ними трудовых контрактов».</w:t>
      </w:r>
    </w:p>
    <w:p w:rsidR="007D0E57" w:rsidRPr="0075255C" w:rsidRDefault="00CE46FC" w:rsidP="00871B03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5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9E242A">
        <w:rPr>
          <w:rFonts w:ascii="Times New Roman" w:hAnsi="Times New Roman" w:cs="Times New Roman"/>
          <w:sz w:val="28"/>
          <w:szCs w:val="28"/>
        </w:rPr>
        <w:t xml:space="preserve">на официальном сайте газеты «Искра Прикамья» и </w:t>
      </w:r>
      <w:r w:rsidRPr="0075255C">
        <w:rPr>
          <w:rFonts w:ascii="Times New Roman" w:hAnsi="Times New Roman" w:cs="Times New Roman"/>
          <w:sz w:val="28"/>
          <w:szCs w:val="28"/>
        </w:rPr>
        <w:t>на официальном сайте Еловского муниципального округа Пермского края в информационно-коммуникационной сети «Интернет».</w:t>
      </w:r>
    </w:p>
    <w:p w:rsidR="00973DBC" w:rsidRDefault="00CE46FC" w:rsidP="00871B0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C64F19">
        <w:rPr>
          <w:szCs w:val="28"/>
        </w:rPr>
        <w:t>Постановление вступает в силу с даты официального о</w:t>
      </w:r>
      <w:r>
        <w:rPr>
          <w:szCs w:val="28"/>
        </w:rPr>
        <w:t>бнародования</w:t>
      </w:r>
      <w:r w:rsidRPr="00C64F19">
        <w:rPr>
          <w:szCs w:val="28"/>
        </w:rPr>
        <w:t>.</w:t>
      </w:r>
    </w:p>
    <w:p w:rsidR="00973DBC" w:rsidRDefault="00973DBC" w:rsidP="00871B0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75255C">
        <w:rPr>
          <w:szCs w:val="28"/>
        </w:rPr>
        <w:t xml:space="preserve">Контроль за исполнением Постановления возложить </w:t>
      </w:r>
      <w:r w:rsidR="00AD3293" w:rsidRPr="0075255C">
        <w:rPr>
          <w:szCs w:val="28"/>
        </w:rPr>
        <w:t xml:space="preserve">заместителя </w:t>
      </w:r>
      <w:r w:rsidR="00AD3293">
        <w:rPr>
          <w:szCs w:val="28"/>
        </w:rPr>
        <w:t xml:space="preserve">главы администрации Еловского муниципального округа, </w:t>
      </w:r>
      <w:r>
        <w:rPr>
          <w:szCs w:val="28"/>
        </w:rPr>
        <w:t>руководителя аппарата.</w:t>
      </w:r>
    </w:p>
    <w:p w:rsidR="009E242A" w:rsidRDefault="009E242A" w:rsidP="00A9504B">
      <w:pPr>
        <w:pStyle w:val="ac"/>
        <w:jc w:val="both"/>
        <w:rPr>
          <w:szCs w:val="28"/>
        </w:rPr>
      </w:pPr>
    </w:p>
    <w:p w:rsidR="009E242A" w:rsidRDefault="009E242A" w:rsidP="009E242A">
      <w:pPr>
        <w:pStyle w:val="ac"/>
        <w:spacing w:line="240" w:lineRule="exact"/>
        <w:jc w:val="both"/>
        <w:rPr>
          <w:szCs w:val="28"/>
        </w:rPr>
      </w:pPr>
    </w:p>
    <w:p w:rsidR="009E242A" w:rsidRDefault="009E242A" w:rsidP="009E242A">
      <w:pPr>
        <w:pStyle w:val="ac"/>
        <w:spacing w:line="240" w:lineRule="exact"/>
        <w:jc w:val="both"/>
        <w:rPr>
          <w:szCs w:val="28"/>
        </w:rPr>
      </w:pPr>
    </w:p>
    <w:p w:rsidR="00973DBC" w:rsidRPr="0060669C" w:rsidRDefault="00973DBC" w:rsidP="009E242A">
      <w:pPr>
        <w:pStyle w:val="ac"/>
        <w:spacing w:line="240" w:lineRule="exact"/>
        <w:jc w:val="both"/>
        <w:rPr>
          <w:szCs w:val="28"/>
        </w:rPr>
      </w:pPr>
      <w:r w:rsidRPr="0060669C">
        <w:rPr>
          <w:szCs w:val="28"/>
        </w:rPr>
        <w:t>Глава муниципального района –</w:t>
      </w:r>
    </w:p>
    <w:p w:rsidR="00973DBC" w:rsidRPr="0060669C" w:rsidRDefault="00973DBC" w:rsidP="009E242A">
      <w:pPr>
        <w:pStyle w:val="ac"/>
        <w:spacing w:line="240" w:lineRule="exact"/>
        <w:jc w:val="both"/>
        <w:rPr>
          <w:szCs w:val="28"/>
        </w:rPr>
      </w:pPr>
      <w:r w:rsidRPr="0060669C">
        <w:rPr>
          <w:szCs w:val="28"/>
        </w:rPr>
        <w:t>глава администрации Еловского</w:t>
      </w:r>
    </w:p>
    <w:p w:rsidR="00973DBC" w:rsidRDefault="00973DBC" w:rsidP="009E242A">
      <w:pPr>
        <w:pStyle w:val="ac"/>
        <w:spacing w:line="240" w:lineRule="exact"/>
        <w:jc w:val="both"/>
        <w:rPr>
          <w:szCs w:val="28"/>
        </w:rPr>
      </w:pPr>
      <w:r w:rsidRPr="0060669C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 w:rsidRPr="0060669C">
        <w:rPr>
          <w:szCs w:val="28"/>
        </w:rPr>
        <w:t xml:space="preserve">               </w:t>
      </w:r>
      <w:r>
        <w:rPr>
          <w:szCs w:val="28"/>
        </w:rPr>
        <w:t xml:space="preserve">        </w:t>
      </w:r>
      <w:r w:rsidRPr="0060669C">
        <w:rPr>
          <w:szCs w:val="28"/>
        </w:rPr>
        <w:t xml:space="preserve">                       А.А. Чечкин</w:t>
      </w:r>
    </w:p>
    <w:p w:rsidR="00650201" w:rsidRDefault="00650201" w:rsidP="00D34EC9">
      <w:pPr>
        <w:autoSpaceDE w:val="0"/>
        <w:autoSpaceDN w:val="0"/>
        <w:adjustRightInd w:val="0"/>
        <w:spacing w:line="240" w:lineRule="exact"/>
        <w:ind w:left="5664"/>
        <w:outlineLvl w:val="0"/>
        <w:rPr>
          <w:szCs w:val="28"/>
        </w:rPr>
      </w:pPr>
    </w:p>
    <w:p w:rsidR="00973DBC" w:rsidRDefault="00973DBC" w:rsidP="00D34EC9">
      <w:pPr>
        <w:autoSpaceDE w:val="0"/>
        <w:autoSpaceDN w:val="0"/>
        <w:adjustRightInd w:val="0"/>
        <w:spacing w:line="240" w:lineRule="exact"/>
        <w:ind w:left="5664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  <w:r w:rsidR="00CE46FC">
        <w:rPr>
          <w:szCs w:val="28"/>
        </w:rPr>
        <w:t>О</w:t>
      </w:r>
    </w:p>
    <w:p w:rsidR="00D34EC9" w:rsidRDefault="00973DBC" w:rsidP="00D34EC9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 xml:space="preserve">Постановлением </w:t>
      </w:r>
    </w:p>
    <w:p w:rsidR="00D34EC9" w:rsidRDefault="00973DBC" w:rsidP="00D34EC9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 xml:space="preserve">Администрации Еловского муниципального </w:t>
      </w:r>
      <w:r w:rsidR="005613BC">
        <w:rPr>
          <w:szCs w:val="28"/>
        </w:rPr>
        <w:t xml:space="preserve">округа </w:t>
      </w:r>
    </w:p>
    <w:p w:rsidR="00973DBC" w:rsidRDefault="005613BC" w:rsidP="00D34EC9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>Пермского края</w:t>
      </w:r>
    </w:p>
    <w:p w:rsidR="00973DBC" w:rsidRDefault="00973DBC" w:rsidP="00D34EC9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 xml:space="preserve">от </w:t>
      </w:r>
      <w:r w:rsidR="00650201">
        <w:rPr>
          <w:szCs w:val="28"/>
        </w:rPr>
        <w:t xml:space="preserve">12.03.2021 </w:t>
      </w:r>
      <w:r>
        <w:rPr>
          <w:szCs w:val="28"/>
        </w:rPr>
        <w:t xml:space="preserve">№ </w:t>
      </w:r>
      <w:r w:rsidR="00650201">
        <w:rPr>
          <w:szCs w:val="28"/>
        </w:rPr>
        <w:t>117</w:t>
      </w:r>
      <w:r>
        <w:rPr>
          <w:szCs w:val="28"/>
        </w:rPr>
        <w:t xml:space="preserve">-п </w:t>
      </w:r>
    </w:p>
    <w:p w:rsidR="00E43A63" w:rsidRDefault="00E43A63" w:rsidP="004A2B3B">
      <w:pPr>
        <w:pStyle w:val="ConsPlusNormal"/>
        <w:spacing w:after="12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46FC" w:rsidRPr="00CE46FC" w:rsidRDefault="00CE46FC" w:rsidP="004A2B3B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46FC" w:rsidRPr="00CE46FC" w:rsidRDefault="00CE46FC" w:rsidP="004A2B3B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о порядке назначения на должность и освобождения от нее руководителей муниципальных унитарных предприятий и заключения с ними трудовых договоров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BD" w:rsidRPr="00C64F19" w:rsidRDefault="002C17BD" w:rsidP="009E242A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C64F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назначения на должность и освобождения от нее руководителей муниципальных унитарных предприятий и заключения с ними трудовых договоров разработано в соответствии с Трудовым </w:t>
      </w:r>
      <w:r w:rsidR="00A9504B">
        <w:rPr>
          <w:rFonts w:ascii="Times New Roman" w:hAnsi="Times New Roman" w:cs="Times New Roman"/>
          <w:sz w:val="28"/>
          <w:szCs w:val="28"/>
        </w:rPr>
        <w:t>кодексом</w:t>
      </w:r>
      <w:r w:rsidRPr="00C64F1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67BBE">
        <w:rPr>
          <w:rFonts w:ascii="Times New Roman" w:hAnsi="Times New Roman" w:cs="Times New Roman"/>
          <w:sz w:val="28"/>
          <w:szCs w:val="28"/>
        </w:rPr>
        <w:t>Ф</w:t>
      </w:r>
      <w:r w:rsidRPr="00C64F19">
        <w:rPr>
          <w:rFonts w:ascii="Times New Roman" w:hAnsi="Times New Roman" w:cs="Times New Roman"/>
          <w:sz w:val="28"/>
          <w:szCs w:val="28"/>
        </w:rPr>
        <w:t>едеральными закон</w:t>
      </w:r>
      <w:r w:rsidR="00B67BBE">
        <w:rPr>
          <w:rFonts w:ascii="Times New Roman" w:hAnsi="Times New Roman" w:cs="Times New Roman"/>
          <w:sz w:val="28"/>
          <w:szCs w:val="28"/>
        </w:rPr>
        <w:t>о</w:t>
      </w:r>
      <w:r w:rsidRPr="00C64F19">
        <w:rPr>
          <w:rFonts w:ascii="Times New Roman" w:hAnsi="Times New Roman" w:cs="Times New Roman"/>
          <w:sz w:val="28"/>
          <w:szCs w:val="28"/>
        </w:rPr>
        <w:t xml:space="preserve">м от 14 ноября 2002 г. </w:t>
      </w:r>
      <w:r w:rsidR="00B67BBE">
        <w:rPr>
          <w:rFonts w:ascii="Times New Roman" w:hAnsi="Times New Roman" w:cs="Times New Roman"/>
          <w:sz w:val="28"/>
          <w:szCs w:val="28"/>
        </w:rPr>
        <w:t xml:space="preserve">       </w:t>
      </w:r>
      <w:r w:rsidR="00A9504B">
        <w:rPr>
          <w:rFonts w:ascii="Times New Roman" w:hAnsi="Times New Roman" w:cs="Times New Roman"/>
          <w:sz w:val="28"/>
          <w:szCs w:val="28"/>
        </w:rPr>
        <w:t>№ 161-ФЗ</w:t>
      </w:r>
      <w:r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="00A9504B">
        <w:rPr>
          <w:rFonts w:ascii="Times New Roman" w:hAnsi="Times New Roman" w:cs="Times New Roman"/>
          <w:sz w:val="28"/>
          <w:szCs w:val="28"/>
        </w:rPr>
        <w:t>«</w:t>
      </w:r>
      <w:r w:rsidRPr="00C64F19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A9504B">
        <w:rPr>
          <w:rFonts w:ascii="Times New Roman" w:hAnsi="Times New Roman" w:cs="Times New Roman"/>
          <w:sz w:val="28"/>
          <w:szCs w:val="28"/>
        </w:rPr>
        <w:t>»</w:t>
      </w:r>
      <w:r w:rsidRPr="00C64F19">
        <w:rPr>
          <w:rFonts w:ascii="Times New Roman" w:hAnsi="Times New Roman" w:cs="Times New Roman"/>
          <w:sz w:val="28"/>
          <w:szCs w:val="28"/>
        </w:rPr>
        <w:t xml:space="preserve">, </w:t>
      </w:r>
      <w:r w:rsidR="00B67BBE">
        <w:rPr>
          <w:rFonts w:ascii="Times New Roman" w:hAnsi="Times New Roman" w:cs="Times New Roman"/>
          <w:sz w:val="28"/>
          <w:szCs w:val="28"/>
        </w:rPr>
        <w:t>Ф</w:t>
      </w:r>
      <w:r w:rsidR="00B67BBE" w:rsidRPr="00C64F19">
        <w:rPr>
          <w:rFonts w:ascii="Times New Roman" w:hAnsi="Times New Roman" w:cs="Times New Roman"/>
          <w:sz w:val="28"/>
          <w:szCs w:val="28"/>
        </w:rPr>
        <w:t>едеральными закон</w:t>
      </w:r>
      <w:r w:rsidR="00B67BBE">
        <w:rPr>
          <w:rFonts w:ascii="Times New Roman" w:hAnsi="Times New Roman" w:cs="Times New Roman"/>
          <w:sz w:val="28"/>
          <w:szCs w:val="28"/>
        </w:rPr>
        <w:t>о</w:t>
      </w:r>
      <w:r w:rsidR="00B67BBE" w:rsidRPr="00C64F19">
        <w:rPr>
          <w:rFonts w:ascii="Times New Roman" w:hAnsi="Times New Roman" w:cs="Times New Roman"/>
          <w:sz w:val="28"/>
          <w:szCs w:val="28"/>
        </w:rPr>
        <w:t>м от</w:t>
      </w:r>
      <w:r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="00B67BBE">
        <w:rPr>
          <w:rFonts w:ascii="Times New Roman" w:hAnsi="Times New Roman" w:cs="Times New Roman"/>
          <w:sz w:val="28"/>
          <w:szCs w:val="28"/>
        </w:rPr>
        <w:t>0</w:t>
      </w:r>
      <w:r w:rsidRPr="00C64F19"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 w:rsidR="00A9504B">
        <w:rPr>
          <w:rFonts w:ascii="Times New Roman" w:hAnsi="Times New Roman" w:cs="Times New Roman"/>
          <w:sz w:val="28"/>
          <w:szCs w:val="28"/>
        </w:rPr>
        <w:t>№ 131-ФЗ</w:t>
      </w:r>
      <w:r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="00A9504B">
        <w:rPr>
          <w:rFonts w:ascii="Times New Roman" w:hAnsi="Times New Roman" w:cs="Times New Roman"/>
          <w:sz w:val="28"/>
          <w:szCs w:val="28"/>
        </w:rPr>
        <w:t>«</w:t>
      </w:r>
      <w:r w:rsidRPr="00C64F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504B">
        <w:rPr>
          <w:rFonts w:ascii="Times New Roman" w:hAnsi="Times New Roman" w:cs="Times New Roman"/>
          <w:sz w:val="28"/>
          <w:szCs w:val="28"/>
        </w:rPr>
        <w:t>», Уставом Еловского муниципального округа Пермского края</w:t>
      </w:r>
      <w:r w:rsidRPr="00C64F19">
        <w:rPr>
          <w:rFonts w:ascii="Times New Roman" w:hAnsi="Times New Roman" w:cs="Times New Roman"/>
          <w:sz w:val="28"/>
          <w:szCs w:val="28"/>
        </w:rPr>
        <w:t>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1.2. Кандидатура на должность руководителя предприятия предлагается </w:t>
      </w:r>
      <w:r w:rsidR="00A03F45">
        <w:rPr>
          <w:rFonts w:ascii="Times New Roman" w:hAnsi="Times New Roman" w:cs="Times New Roman"/>
          <w:sz w:val="28"/>
          <w:szCs w:val="28"/>
        </w:rPr>
        <w:t>заместителем главы администрации Еловского муниципального округа по развитию инфраструктуры</w:t>
      </w:r>
      <w:r w:rsidR="00A03F45"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Pr="00C64F1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1D44">
        <w:rPr>
          <w:rFonts w:ascii="Times New Roman" w:hAnsi="Times New Roman" w:cs="Times New Roman"/>
          <w:sz w:val="28"/>
          <w:szCs w:val="28"/>
        </w:rPr>
        <w:t>–</w:t>
      </w:r>
      <w:r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="00231D4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C64F19">
        <w:rPr>
          <w:rFonts w:ascii="Times New Roman" w:hAnsi="Times New Roman" w:cs="Times New Roman"/>
          <w:sz w:val="28"/>
          <w:szCs w:val="28"/>
        </w:rPr>
        <w:t>).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1.</w:t>
      </w:r>
      <w:r w:rsidR="004312D7">
        <w:rPr>
          <w:rFonts w:ascii="Times New Roman" w:hAnsi="Times New Roman" w:cs="Times New Roman"/>
          <w:sz w:val="28"/>
          <w:szCs w:val="28"/>
        </w:rPr>
        <w:t>3</w:t>
      </w:r>
      <w:r w:rsidRPr="00C64F19">
        <w:rPr>
          <w:rFonts w:ascii="Times New Roman" w:hAnsi="Times New Roman" w:cs="Times New Roman"/>
          <w:sz w:val="28"/>
          <w:szCs w:val="28"/>
        </w:rPr>
        <w:t>. К кандидатуре на должность руководителя предприятия предъявляются следующие квалификационные требования: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стаж работы на руководящей должности не менее 5 лет;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стаж работы в соответствующей профилю предприятия отрасли не менее 2 лет.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1.</w:t>
      </w:r>
      <w:r w:rsidR="004312D7">
        <w:rPr>
          <w:rFonts w:ascii="Times New Roman" w:hAnsi="Times New Roman" w:cs="Times New Roman"/>
          <w:sz w:val="28"/>
          <w:szCs w:val="28"/>
        </w:rPr>
        <w:t>4</w:t>
      </w:r>
      <w:r w:rsidRPr="00C64F19">
        <w:rPr>
          <w:rFonts w:ascii="Times New Roman" w:hAnsi="Times New Roman" w:cs="Times New Roman"/>
          <w:sz w:val="28"/>
          <w:szCs w:val="28"/>
        </w:rPr>
        <w:t xml:space="preserve">. Организация работы по приему и рассмотрению документов кандидатов на должность руководителей предприятий осуществляется постоянно действующей комиссией (далее - Комиссия), </w:t>
      </w:r>
      <w:r w:rsidR="00B67BBE">
        <w:rPr>
          <w:rFonts w:ascii="Times New Roman" w:hAnsi="Times New Roman" w:cs="Times New Roman"/>
          <w:sz w:val="28"/>
          <w:szCs w:val="28"/>
        </w:rPr>
        <w:t>в</w:t>
      </w:r>
      <w:r w:rsidRPr="00C64F19">
        <w:rPr>
          <w:rFonts w:ascii="Times New Roman" w:hAnsi="Times New Roman" w:cs="Times New Roman"/>
          <w:sz w:val="28"/>
          <w:szCs w:val="28"/>
        </w:rPr>
        <w:t xml:space="preserve"> состав Комиссии входят: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="00A03F45">
        <w:rPr>
          <w:rFonts w:ascii="Times New Roman" w:hAnsi="Times New Roman" w:cs="Times New Roman"/>
          <w:sz w:val="28"/>
          <w:szCs w:val="28"/>
        </w:rPr>
        <w:t>заместитель главы администрации Еловского муниципального округа по развитию инфраструктуры</w:t>
      </w:r>
      <w:r w:rsidRPr="00C64F19">
        <w:rPr>
          <w:rFonts w:ascii="Times New Roman" w:hAnsi="Times New Roman" w:cs="Times New Roman"/>
          <w:sz w:val="28"/>
          <w:szCs w:val="28"/>
        </w:rPr>
        <w:t>;</w:t>
      </w:r>
    </w:p>
    <w:p w:rsidR="00A03F45" w:rsidRDefault="00A54A2E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– заместитель главы администрации Еловского муниципального округа, руководитель аппарата</w:t>
      </w:r>
      <w:r w:rsidR="00A03F45" w:rsidRPr="00C64F19">
        <w:rPr>
          <w:rFonts w:ascii="Times New Roman" w:hAnsi="Times New Roman" w:cs="Times New Roman"/>
          <w:sz w:val="28"/>
          <w:szCs w:val="28"/>
        </w:rPr>
        <w:t>;</w:t>
      </w:r>
    </w:p>
    <w:p w:rsidR="00B67BBE" w:rsidRDefault="00B67BBE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4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муниципальной службе и организационным вопросам </w:t>
      </w:r>
      <w:r w:rsidRPr="00C64F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Еловского муниципального округа Пермского края.</w:t>
      </w:r>
    </w:p>
    <w:p w:rsidR="002C17BD" w:rsidRPr="00C64F19" w:rsidRDefault="00B67BBE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C17BD" w:rsidRPr="00C64F19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2C17BD" w:rsidRDefault="004312D7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C17BD" w:rsidRPr="00C64F1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ом развития инфраструктуры и благоустройства </w:t>
      </w:r>
      <w:r w:rsidR="002C17BD" w:rsidRPr="00C64F19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дминистрации Еловского муниципального округа Пермского края</w:t>
      </w:r>
      <w:r w:rsidR="002C17BD" w:rsidRPr="00C64F19">
        <w:rPr>
          <w:rFonts w:ascii="Times New Roman" w:hAnsi="Times New Roman" w:cs="Times New Roman"/>
          <w:sz w:val="28"/>
          <w:szCs w:val="28"/>
        </w:rPr>
        <w:t>;</w:t>
      </w:r>
    </w:p>
    <w:p w:rsidR="00A03F45" w:rsidRPr="00C64F19" w:rsidRDefault="00A03F45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имущественных отношений </w:t>
      </w:r>
      <w:r w:rsidR="00B67BBE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Pr="00C64F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Еловского муниципального округа Пермского края</w:t>
      </w:r>
      <w:r w:rsidRPr="00C64F19">
        <w:rPr>
          <w:rFonts w:ascii="Times New Roman" w:hAnsi="Times New Roman" w:cs="Times New Roman"/>
          <w:sz w:val="28"/>
          <w:szCs w:val="28"/>
        </w:rPr>
        <w:t>;</w:t>
      </w:r>
    </w:p>
    <w:p w:rsidR="002C17BD" w:rsidRDefault="00A54A2E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</w:t>
      </w:r>
      <w:r w:rsidRPr="00C64F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Еловского муниципального округа Пермского края.</w:t>
      </w:r>
    </w:p>
    <w:p w:rsidR="00A54A2E" w:rsidRPr="00C64F19" w:rsidRDefault="00A54A2E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BD" w:rsidRPr="00C64F19" w:rsidRDefault="002C17BD" w:rsidP="009E242A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II. Порядок рассмотрения кандидатуры на должность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руководителя предприятия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2.1. Кандидат на должность руководителя предприятия представляет </w:t>
      </w:r>
      <w:r w:rsidR="00A03F45">
        <w:rPr>
          <w:rFonts w:ascii="Times New Roman" w:hAnsi="Times New Roman" w:cs="Times New Roman"/>
          <w:sz w:val="28"/>
          <w:szCs w:val="28"/>
        </w:rPr>
        <w:t>Комиссии</w:t>
      </w:r>
      <w:r w:rsidRPr="00C64F19">
        <w:rPr>
          <w:rFonts w:ascii="Times New Roman" w:hAnsi="Times New Roman" w:cs="Times New Roman"/>
          <w:sz w:val="28"/>
          <w:szCs w:val="28"/>
        </w:rPr>
        <w:t>: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анкету;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две фотографии (4 x 5);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копию диплома об образовании;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копию трудовой книжки, заверенную в установленном порядке.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2.2. Комиссия рассматривает кандидатуру на должность руководителя предприятия по квалификационным требованиям, результатам предшествующей деятельности, деловым качествам, проводит собеседование с кандидатами, проверяет представленные документы на наличие запретов и ограничений, установленных законодательством Российской Федерации.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2.3. Решение Комиссии принимается большинством голосов присутствующих на заседании членов Комиссии. Комиссия правомочна решать вопросы, отнесенные к ее компетенции, если на заседании присутствует не менее половины членов Комиссии.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2.4. Решение Комиссии оформляется протоколом, который подписывается присутствующими на заседании членами Комиссии.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При подписании протокола мнение членов Комиссии выражается словами </w:t>
      </w:r>
      <w:r w:rsidR="00A03F45">
        <w:rPr>
          <w:rFonts w:ascii="Times New Roman" w:hAnsi="Times New Roman" w:cs="Times New Roman"/>
          <w:sz w:val="28"/>
          <w:szCs w:val="28"/>
        </w:rPr>
        <w:t>«</w:t>
      </w:r>
      <w:r w:rsidRPr="00C64F19">
        <w:rPr>
          <w:rFonts w:ascii="Times New Roman" w:hAnsi="Times New Roman" w:cs="Times New Roman"/>
          <w:sz w:val="28"/>
          <w:szCs w:val="28"/>
        </w:rPr>
        <w:t>за</w:t>
      </w:r>
      <w:r w:rsidR="00A03F45">
        <w:rPr>
          <w:rFonts w:ascii="Times New Roman" w:hAnsi="Times New Roman" w:cs="Times New Roman"/>
          <w:sz w:val="28"/>
          <w:szCs w:val="28"/>
        </w:rPr>
        <w:t>»</w:t>
      </w:r>
      <w:r w:rsidRPr="00C64F19">
        <w:rPr>
          <w:rFonts w:ascii="Times New Roman" w:hAnsi="Times New Roman" w:cs="Times New Roman"/>
          <w:sz w:val="28"/>
          <w:szCs w:val="28"/>
        </w:rPr>
        <w:t xml:space="preserve"> или </w:t>
      </w:r>
      <w:r w:rsidR="00A03F45">
        <w:rPr>
          <w:rFonts w:ascii="Times New Roman" w:hAnsi="Times New Roman" w:cs="Times New Roman"/>
          <w:sz w:val="28"/>
          <w:szCs w:val="28"/>
        </w:rPr>
        <w:t>«</w:t>
      </w:r>
      <w:r w:rsidRPr="00C64F19">
        <w:rPr>
          <w:rFonts w:ascii="Times New Roman" w:hAnsi="Times New Roman" w:cs="Times New Roman"/>
          <w:sz w:val="28"/>
          <w:szCs w:val="28"/>
        </w:rPr>
        <w:t>против</w:t>
      </w:r>
      <w:r w:rsidR="00A03F45">
        <w:rPr>
          <w:rFonts w:ascii="Times New Roman" w:hAnsi="Times New Roman" w:cs="Times New Roman"/>
          <w:sz w:val="28"/>
          <w:szCs w:val="28"/>
        </w:rPr>
        <w:t>»</w:t>
      </w:r>
      <w:r w:rsidRPr="00C64F19">
        <w:rPr>
          <w:rFonts w:ascii="Times New Roman" w:hAnsi="Times New Roman" w:cs="Times New Roman"/>
          <w:sz w:val="28"/>
          <w:szCs w:val="28"/>
        </w:rPr>
        <w:t>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2.5. В случае равенства голосов членов Комиссии голос председател</w:t>
      </w:r>
      <w:r w:rsidR="00413189">
        <w:rPr>
          <w:rFonts w:ascii="Times New Roman" w:hAnsi="Times New Roman" w:cs="Times New Roman"/>
          <w:sz w:val="28"/>
          <w:szCs w:val="28"/>
        </w:rPr>
        <w:t>ьствующего на</w:t>
      </w:r>
      <w:r w:rsidRPr="00C64F19">
        <w:rPr>
          <w:rFonts w:ascii="Times New Roman" w:hAnsi="Times New Roman" w:cs="Times New Roman"/>
          <w:sz w:val="28"/>
          <w:szCs w:val="28"/>
        </w:rPr>
        <w:t xml:space="preserve"> Комиссии считается решающим.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2.6. Подготовленный Комиссией по результатам рассмотрения документов протокол с предложением о кандидатуре на должность руководителя предприятия подписывается членами Комиссии, председателем Комиссии.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Подписанный протокол </w:t>
      </w:r>
      <w:r w:rsidR="00A54A2E">
        <w:rPr>
          <w:rFonts w:ascii="Times New Roman" w:hAnsi="Times New Roman" w:cs="Times New Roman"/>
          <w:sz w:val="28"/>
          <w:szCs w:val="28"/>
        </w:rPr>
        <w:t xml:space="preserve">направляется Главе муниципального округа – главе администрации Еловского муниципального округа Пермского края для принятия решения о </w:t>
      </w:r>
      <w:r w:rsidRPr="00C64F19">
        <w:rPr>
          <w:rFonts w:ascii="Times New Roman" w:hAnsi="Times New Roman" w:cs="Times New Roman"/>
          <w:sz w:val="28"/>
          <w:szCs w:val="28"/>
        </w:rPr>
        <w:t>заключени</w:t>
      </w:r>
      <w:r w:rsidR="00A54A2E">
        <w:rPr>
          <w:rFonts w:ascii="Times New Roman" w:hAnsi="Times New Roman" w:cs="Times New Roman"/>
          <w:sz w:val="28"/>
          <w:szCs w:val="28"/>
        </w:rPr>
        <w:t>и</w:t>
      </w:r>
      <w:r w:rsidRPr="00C64F19">
        <w:rPr>
          <w:rFonts w:ascii="Times New Roman" w:hAnsi="Times New Roman" w:cs="Times New Roman"/>
          <w:sz w:val="28"/>
          <w:szCs w:val="28"/>
        </w:rPr>
        <w:t xml:space="preserve"> трудового договора с кандидатом на должность руководителя предприятия.</w:t>
      </w:r>
    </w:p>
    <w:p w:rsidR="002C17BD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BD" w:rsidRPr="00C64F19" w:rsidRDefault="002C17BD" w:rsidP="009E242A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III. Порядок заключения трудового договора с кандидатом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на должность руководителя предприятия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3.1. С кандидатом на должность руководителя предприятия заключается трудовой договор, который подготавливается </w:t>
      </w:r>
      <w:r w:rsidR="00A03F45">
        <w:rPr>
          <w:rFonts w:ascii="Times New Roman" w:hAnsi="Times New Roman" w:cs="Times New Roman"/>
          <w:sz w:val="28"/>
          <w:szCs w:val="28"/>
        </w:rPr>
        <w:t>отделом по муниципальной службе и организационным вопросам</w:t>
      </w:r>
      <w:r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="000B71A3">
        <w:rPr>
          <w:rFonts w:ascii="Times New Roman" w:hAnsi="Times New Roman" w:cs="Times New Roman"/>
          <w:sz w:val="28"/>
          <w:szCs w:val="28"/>
        </w:rPr>
        <w:t>администрации Еловского муниципального округа Пермского края</w:t>
      </w:r>
      <w:r w:rsidR="000B71A3"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Pr="00C64F19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A03F45">
        <w:rPr>
          <w:rFonts w:ascii="Times New Roman" w:hAnsi="Times New Roman" w:cs="Times New Roman"/>
          <w:sz w:val="28"/>
          <w:szCs w:val="28"/>
        </w:rPr>
        <w:t>главой муниципального округа – главой администрации Еловского муниципального округа Пермского края</w:t>
      </w:r>
      <w:r w:rsidRPr="00C64F19">
        <w:rPr>
          <w:rFonts w:ascii="Times New Roman" w:hAnsi="Times New Roman" w:cs="Times New Roman"/>
          <w:sz w:val="28"/>
          <w:szCs w:val="28"/>
        </w:rPr>
        <w:t>.</w:t>
      </w:r>
    </w:p>
    <w:p w:rsidR="002C17BD" w:rsidRPr="00C64F19" w:rsidRDefault="00A03F45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муниципальной службе и организационным вопросам</w:t>
      </w:r>
      <w:r w:rsidR="002C17BD"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="000B71A3">
        <w:rPr>
          <w:rFonts w:ascii="Times New Roman" w:hAnsi="Times New Roman" w:cs="Times New Roman"/>
          <w:sz w:val="28"/>
          <w:szCs w:val="28"/>
        </w:rPr>
        <w:t xml:space="preserve">администрации Еловского муниципального округа Пермского края </w:t>
      </w:r>
      <w:r w:rsidR="002C17BD" w:rsidRPr="00C64F19">
        <w:rPr>
          <w:rFonts w:ascii="Times New Roman" w:hAnsi="Times New Roman" w:cs="Times New Roman"/>
          <w:sz w:val="28"/>
          <w:szCs w:val="28"/>
        </w:rPr>
        <w:t>осуществляется подготовка правового акта о назначении руководителя предприятия.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кандидат на должность руководителя предприятия представляет в </w:t>
      </w:r>
      <w:r w:rsidR="000B71A3">
        <w:rPr>
          <w:rFonts w:ascii="Times New Roman" w:hAnsi="Times New Roman" w:cs="Times New Roman"/>
          <w:sz w:val="28"/>
          <w:szCs w:val="28"/>
        </w:rPr>
        <w:t>отделом по муниципальной службе и организационным вопросам</w:t>
      </w:r>
      <w:r w:rsidR="000B71A3"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="000B71A3">
        <w:rPr>
          <w:rFonts w:ascii="Times New Roman" w:hAnsi="Times New Roman" w:cs="Times New Roman"/>
          <w:sz w:val="28"/>
          <w:szCs w:val="28"/>
        </w:rPr>
        <w:t>администрации Еловского муниципального округа Пермского края</w:t>
      </w:r>
      <w:r w:rsidRPr="00C64F19">
        <w:rPr>
          <w:rFonts w:ascii="Times New Roman" w:hAnsi="Times New Roman" w:cs="Times New Roman"/>
          <w:sz w:val="28"/>
          <w:szCs w:val="28"/>
        </w:rPr>
        <w:t xml:space="preserve"> документы в соответствии со </w:t>
      </w:r>
      <w:r w:rsidR="000B71A3">
        <w:rPr>
          <w:rFonts w:ascii="Times New Roman" w:hAnsi="Times New Roman" w:cs="Times New Roman"/>
          <w:sz w:val="28"/>
          <w:szCs w:val="28"/>
        </w:rPr>
        <w:t>статьей 65</w:t>
      </w:r>
      <w:r w:rsidRPr="00C64F1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C17BD" w:rsidRPr="0075255C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5C">
        <w:rPr>
          <w:rFonts w:ascii="Times New Roman" w:hAnsi="Times New Roman" w:cs="Times New Roman"/>
          <w:sz w:val="28"/>
          <w:szCs w:val="28"/>
        </w:rPr>
        <w:t xml:space="preserve">Условия трудового договора определяются </w:t>
      </w:r>
      <w:r w:rsidR="00CF6742" w:rsidRPr="007525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5255C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0B71A3" w:rsidRPr="0075255C">
        <w:rPr>
          <w:rFonts w:ascii="Times New Roman" w:hAnsi="Times New Roman" w:cs="Times New Roman"/>
          <w:sz w:val="28"/>
          <w:szCs w:val="28"/>
        </w:rPr>
        <w:t>кодексом</w:t>
      </w:r>
      <w:r w:rsidRPr="0075255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17BD" w:rsidRPr="0075255C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5C">
        <w:rPr>
          <w:rFonts w:ascii="Times New Roman" w:hAnsi="Times New Roman" w:cs="Times New Roman"/>
          <w:sz w:val="28"/>
          <w:szCs w:val="28"/>
        </w:rPr>
        <w:t xml:space="preserve">3.2. Трудовой договор оформляется в двух экземплярах и хранится у каждой из сторон </w:t>
      </w:r>
      <w:r w:rsidR="00CF6742" w:rsidRPr="0075255C">
        <w:rPr>
          <w:rFonts w:ascii="Times New Roman" w:hAnsi="Times New Roman" w:cs="Times New Roman"/>
          <w:sz w:val="28"/>
          <w:szCs w:val="28"/>
        </w:rPr>
        <w:t>трудового</w:t>
      </w:r>
      <w:r w:rsidRPr="0075255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C17BD" w:rsidRPr="0075255C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5C">
        <w:rPr>
          <w:rFonts w:ascii="Times New Roman" w:hAnsi="Times New Roman" w:cs="Times New Roman"/>
          <w:sz w:val="28"/>
          <w:szCs w:val="28"/>
        </w:rPr>
        <w:t>3.3. При назначении на должность руководителю предприятия устанавливается испыта</w:t>
      </w:r>
      <w:r w:rsidR="00CF6742" w:rsidRPr="0075255C">
        <w:rPr>
          <w:rFonts w:ascii="Times New Roman" w:hAnsi="Times New Roman" w:cs="Times New Roman"/>
          <w:sz w:val="28"/>
          <w:szCs w:val="28"/>
        </w:rPr>
        <w:t xml:space="preserve">тельный срок - </w:t>
      </w:r>
      <w:r w:rsidRPr="0075255C">
        <w:rPr>
          <w:rFonts w:ascii="Times New Roman" w:hAnsi="Times New Roman" w:cs="Times New Roman"/>
          <w:sz w:val="28"/>
          <w:szCs w:val="28"/>
        </w:rPr>
        <w:t>шесть месяцев. Условие об испытании указывается в трудовом договоре.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5C">
        <w:rPr>
          <w:rFonts w:ascii="Times New Roman" w:hAnsi="Times New Roman" w:cs="Times New Roman"/>
          <w:sz w:val="28"/>
          <w:szCs w:val="28"/>
        </w:rPr>
        <w:t xml:space="preserve">3.4. Контроль за исполнением руководителем предприятия условий трудового договора осуществляет </w:t>
      </w:r>
      <w:r w:rsidR="000B71A3" w:rsidRPr="0075255C">
        <w:rPr>
          <w:rFonts w:ascii="Times New Roman" w:hAnsi="Times New Roman" w:cs="Times New Roman"/>
          <w:sz w:val="28"/>
          <w:szCs w:val="28"/>
        </w:rPr>
        <w:t>отдел по муниципальной службе и организационным вопросам администрации Еловского муниципального округа Пермского края</w:t>
      </w:r>
      <w:r w:rsidRPr="0075255C">
        <w:rPr>
          <w:rFonts w:ascii="Times New Roman" w:hAnsi="Times New Roman" w:cs="Times New Roman"/>
          <w:sz w:val="28"/>
          <w:szCs w:val="28"/>
        </w:rPr>
        <w:t>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3.5. Освобождение от должности руководителя предприятия оформляется правовым актом </w:t>
      </w:r>
      <w:r w:rsidR="000B71A3">
        <w:rPr>
          <w:rFonts w:ascii="Times New Roman" w:hAnsi="Times New Roman" w:cs="Times New Roman"/>
          <w:sz w:val="28"/>
          <w:szCs w:val="28"/>
        </w:rPr>
        <w:t>администрации Еловского муниципального округа Пермского края</w:t>
      </w:r>
      <w:r w:rsidRPr="00C64F19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трудовым законодательством, федеральными законами, трудовым договором.</w:t>
      </w:r>
    </w:p>
    <w:p w:rsidR="000B71A3" w:rsidRDefault="002C17BD" w:rsidP="009E24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3.5. Трудовой договор в соответствии с</w:t>
      </w:r>
      <w:r w:rsidR="000B71A3">
        <w:rPr>
          <w:rFonts w:ascii="Times New Roman" w:hAnsi="Times New Roman" w:cs="Times New Roman"/>
          <w:sz w:val="28"/>
          <w:szCs w:val="28"/>
        </w:rPr>
        <w:t xml:space="preserve"> пунктом 1 части 2 статьи 278 </w:t>
      </w:r>
      <w:r w:rsidRPr="00C64F1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в том числе включает следующее</w:t>
      </w:r>
      <w:r w:rsidR="000B71A3">
        <w:rPr>
          <w:rFonts w:ascii="Times New Roman" w:hAnsi="Times New Roman" w:cs="Times New Roman"/>
          <w:sz w:val="28"/>
          <w:szCs w:val="28"/>
        </w:rPr>
        <w:t xml:space="preserve"> </w:t>
      </w:r>
      <w:r w:rsidRPr="00C64F19">
        <w:rPr>
          <w:rFonts w:ascii="Times New Roman" w:hAnsi="Times New Roman" w:cs="Times New Roman"/>
          <w:sz w:val="28"/>
          <w:szCs w:val="28"/>
        </w:rPr>
        <w:t>основание прекращения трудового договора:</w:t>
      </w:r>
    </w:p>
    <w:p w:rsidR="002C17BD" w:rsidRPr="00C64F19" w:rsidRDefault="002C17BD" w:rsidP="009E24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5C">
        <w:rPr>
          <w:rFonts w:ascii="Times New Roman" w:hAnsi="Times New Roman" w:cs="Times New Roman"/>
          <w:sz w:val="28"/>
          <w:szCs w:val="28"/>
        </w:rPr>
        <w:t>несоблюдение установленного</w:t>
      </w:r>
      <w:r w:rsidR="000B71A3" w:rsidRPr="0075255C">
        <w:rPr>
          <w:rFonts w:ascii="Times New Roman" w:hAnsi="Times New Roman" w:cs="Times New Roman"/>
          <w:sz w:val="28"/>
          <w:szCs w:val="28"/>
        </w:rPr>
        <w:t xml:space="preserve"> </w:t>
      </w:r>
      <w:r w:rsidR="00CF6742" w:rsidRPr="0075255C">
        <w:rPr>
          <w:rFonts w:ascii="Times New Roman" w:hAnsi="Times New Roman" w:cs="Times New Roman"/>
          <w:sz w:val="28"/>
          <w:szCs w:val="28"/>
        </w:rPr>
        <w:t>П</w:t>
      </w:r>
      <w:r w:rsidRPr="0075255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F6742" w:rsidRPr="0075255C">
        <w:rPr>
          <w:rFonts w:ascii="Times New Roman" w:hAnsi="Times New Roman" w:cs="Times New Roman"/>
          <w:sz w:val="28"/>
          <w:szCs w:val="28"/>
        </w:rPr>
        <w:t>А</w:t>
      </w:r>
      <w:r w:rsidRPr="007525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6742" w:rsidRPr="0075255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75255C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</w:t>
      </w:r>
      <w:r w:rsidR="000B71A3" w:rsidRPr="0075255C">
        <w:rPr>
          <w:rFonts w:ascii="Times New Roman" w:hAnsi="Times New Roman" w:cs="Times New Roman"/>
          <w:sz w:val="28"/>
          <w:szCs w:val="28"/>
        </w:rPr>
        <w:t xml:space="preserve"> </w:t>
      </w:r>
      <w:r w:rsidRPr="0075255C">
        <w:rPr>
          <w:rFonts w:ascii="Times New Roman" w:hAnsi="Times New Roman" w:cs="Times New Roman"/>
          <w:sz w:val="28"/>
          <w:szCs w:val="28"/>
        </w:rPr>
        <w:t>среднемесячной заработной платы заместителя руководите</w:t>
      </w:r>
      <w:r w:rsidRPr="00C64F19">
        <w:rPr>
          <w:rFonts w:ascii="Times New Roman" w:hAnsi="Times New Roman" w:cs="Times New Roman"/>
          <w:sz w:val="28"/>
          <w:szCs w:val="28"/>
        </w:rPr>
        <w:t>ля и главного</w:t>
      </w:r>
      <w:r w:rsidR="000B71A3">
        <w:rPr>
          <w:rFonts w:ascii="Times New Roman" w:hAnsi="Times New Roman" w:cs="Times New Roman"/>
          <w:sz w:val="28"/>
          <w:szCs w:val="28"/>
        </w:rPr>
        <w:t xml:space="preserve"> </w:t>
      </w:r>
      <w:r w:rsidRPr="00C64F19">
        <w:rPr>
          <w:rFonts w:ascii="Times New Roman" w:hAnsi="Times New Roman" w:cs="Times New Roman"/>
          <w:sz w:val="28"/>
          <w:szCs w:val="28"/>
        </w:rPr>
        <w:t>бухгалтера предприятия и среднемесячной заработной платы работников данного</w:t>
      </w:r>
      <w:r w:rsidR="000B71A3">
        <w:rPr>
          <w:rFonts w:ascii="Times New Roman" w:hAnsi="Times New Roman" w:cs="Times New Roman"/>
          <w:sz w:val="28"/>
          <w:szCs w:val="28"/>
        </w:rPr>
        <w:t xml:space="preserve"> </w:t>
      </w:r>
      <w:r w:rsidRPr="00C64F19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C17BD" w:rsidRPr="00C64F19" w:rsidRDefault="002C17BD" w:rsidP="009E24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Трудовой договор в соответствии с </w:t>
      </w:r>
      <w:r w:rsidR="000B71A3">
        <w:rPr>
          <w:rFonts w:ascii="Times New Roman" w:hAnsi="Times New Roman" w:cs="Times New Roman"/>
          <w:sz w:val="28"/>
          <w:szCs w:val="28"/>
        </w:rPr>
        <w:t xml:space="preserve">пунктом 2 части 2 статьи 278 </w:t>
      </w:r>
      <w:r w:rsidRPr="00C64F1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включает следующие иные основания</w:t>
      </w:r>
      <w:r w:rsidR="000B71A3">
        <w:rPr>
          <w:rFonts w:ascii="Times New Roman" w:hAnsi="Times New Roman" w:cs="Times New Roman"/>
          <w:sz w:val="28"/>
          <w:szCs w:val="28"/>
        </w:rPr>
        <w:t xml:space="preserve"> </w:t>
      </w:r>
      <w:r w:rsidRPr="00C64F19">
        <w:rPr>
          <w:rFonts w:ascii="Times New Roman" w:hAnsi="Times New Roman" w:cs="Times New Roman"/>
          <w:sz w:val="28"/>
          <w:szCs w:val="28"/>
        </w:rPr>
        <w:lastRenderedPageBreak/>
        <w:t>прекращения трудового договора: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невыполнение предприятием утвержденных в установленном порядке показателей экономической эффективности деятельности;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невыполнение руководителем предприятия решений собственника имущества предприятия, принятых в отношении предприятия;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уставом предприятия его специальной правоспособности;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наличие на предприятии по вине руководителя более трех месяцев задолженности по заработной плате;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необеспечение использования имущества предприятия по целевому назначению в соответствии с видами деятельности, установленными уставом предприятия, а также неиспользование по целевому назначению выделенных ему бюджетных и внебюджетных средств в течение более 3 месяцев;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нарушение руководителем предприятия требований законодательства Российской Федерации, а также устава унитарного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нарушение руководителем </w:t>
      </w:r>
      <w:r w:rsidR="007F1140" w:rsidRPr="00C64F19">
        <w:rPr>
          <w:rFonts w:ascii="Times New Roman" w:hAnsi="Times New Roman" w:cs="Times New Roman"/>
          <w:sz w:val="28"/>
          <w:szCs w:val="28"/>
        </w:rPr>
        <w:t>предприятия,</w:t>
      </w:r>
      <w:r w:rsidRPr="00C64F19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>неисполнение по вине руководителя предприятия установленных нормативными правовыми актами Российской Федерации или уставом предприятия обязанностей, связанных с проведением аудиторской проверки предприятия.</w:t>
      </w:r>
    </w:p>
    <w:p w:rsidR="002C17BD" w:rsidRPr="00C64F19" w:rsidRDefault="002C17BD" w:rsidP="009E2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19">
        <w:rPr>
          <w:rFonts w:ascii="Times New Roman" w:hAnsi="Times New Roman" w:cs="Times New Roman"/>
          <w:sz w:val="28"/>
          <w:szCs w:val="28"/>
        </w:rPr>
        <w:t xml:space="preserve">3.6. Трудовые договоры, трудовые книжки и личные дела руководителей предприятий хранятся в </w:t>
      </w:r>
      <w:r w:rsidR="007F1140">
        <w:rPr>
          <w:rFonts w:ascii="Times New Roman" w:hAnsi="Times New Roman" w:cs="Times New Roman"/>
          <w:sz w:val="28"/>
          <w:szCs w:val="28"/>
        </w:rPr>
        <w:t>отделе по муниципальной службе и организационным вопросам</w:t>
      </w:r>
      <w:r w:rsidR="007F1140" w:rsidRPr="00C64F19">
        <w:rPr>
          <w:rFonts w:ascii="Times New Roman" w:hAnsi="Times New Roman" w:cs="Times New Roman"/>
          <w:sz w:val="28"/>
          <w:szCs w:val="28"/>
        </w:rPr>
        <w:t xml:space="preserve"> </w:t>
      </w:r>
      <w:r w:rsidR="007F1140">
        <w:rPr>
          <w:rFonts w:ascii="Times New Roman" w:hAnsi="Times New Roman" w:cs="Times New Roman"/>
          <w:sz w:val="28"/>
          <w:szCs w:val="28"/>
        </w:rPr>
        <w:t>администрации Еловского муниципального округа Пермского края</w:t>
      </w:r>
      <w:r w:rsidRPr="00C64F19">
        <w:rPr>
          <w:rFonts w:ascii="Times New Roman" w:hAnsi="Times New Roman" w:cs="Times New Roman"/>
          <w:sz w:val="28"/>
          <w:szCs w:val="28"/>
        </w:rPr>
        <w:t>.</w:t>
      </w:r>
    </w:p>
    <w:p w:rsidR="00973DBC" w:rsidRDefault="00973DBC" w:rsidP="00A9504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sectPr w:rsidR="00973DBC" w:rsidSect="006B0D22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EC" w:rsidRDefault="00692BEC">
      <w:r>
        <w:separator/>
      </w:r>
    </w:p>
  </w:endnote>
  <w:endnote w:type="continuationSeparator" w:id="0">
    <w:p w:rsidR="00692BEC" w:rsidRDefault="0069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EC" w:rsidRDefault="00692BEC">
      <w:r>
        <w:separator/>
      </w:r>
    </w:p>
  </w:footnote>
  <w:footnote w:type="continuationSeparator" w:id="0">
    <w:p w:rsidR="00692BEC" w:rsidRDefault="0069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67B"/>
    <w:multiLevelType w:val="hybridMultilevel"/>
    <w:tmpl w:val="9A006D10"/>
    <w:lvl w:ilvl="0" w:tplc="FFFFFFFF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5" w:hanging="360"/>
      </w:p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9C2206C"/>
    <w:multiLevelType w:val="hybridMultilevel"/>
    <w:tmpl w:val="9EAE12A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00C25"/>
    <w:multiLevelType w:val="hybridMultilevel"/>
    <w:tmpl w:val="70F2909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1504D2"/>
    <w:multiLevelType w:val="multilevel"/>
    <w:tmpl w:val="8116C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E25448F"/>
    <w:multiLevelType w:val="multilevel"/>
    <w:tmpl w:val="775EEEC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3A22"/>
    <w:rsid w:val="00064595"/>
    <w:rsid w:val="00066153"/>
    <w:rsid w:val="00097994"/>
    <w:rsid w:val="000B71A3"/>
    <w:rsid w:val="000C2D90"/>
    <w:rsid w:val="00131221"/>
    <w:rsid w:val="00143108"/>
    <w:rsid w:val="001B2E61"/>
    <w:rsid w:val="001B7253"/>
    <w:rsid w:val="0022305D"/>
    <w:rsid w:val="00231D44"/>
    <w:rsid w:val="002802BE"/>
    <w:rsid w:val="002C17BD"/>
    <w:rsid w:val="002D6175"/>
    <w:rsid w:val="00311DAC"/>
    <w:rsid w:val="0036013B"/>
    <w:rsid w:val="00405673"/>
    <w:rsid w:val="00413189"/>
    <w:rsid w:val="004312D7"/>
    <w:rsid w:val="0047083E"/>
    <w:rsid w:val="00482427"/>
    <w:rsid w:val="00482A25"/>
    <w:rsid w:val="004A2B3B"/>
    <w:rsid w:val="004F6BB4"/>
    <w:rsid w:val="00512CF1"/>
    <w:rsid w:val="005613BC"/>
    <w:rsid w:val="005840C7"/>
    <w:rsid w:val="005955BE"/>
    <w:rsid w:val="00650201"/>
    <w:rsid w:val="0069296B"/>
    <w:rsid w:val="00692BEC"/>
    <w:rsid w:val="006A215C"/>
    <w:rsid w:val="006A4856"/>
    <w:rsid w:val="006B0D22"/>
    <w:rsid w:val="006E78B7"/>
    <w:rsid w:val="006F2B94"/>
    <w:rsid w:val="00715A69"/>
    <w:rsid w:val="0075255C"/>
    <w:rsid w:val="007D0E57"/>
    <w:rsid w:val="007F1140"/>
    <w:rsid w:val="00811033"/>
    <w:rsid w:val="00871B03"/>
    <w:rsid w:val="008741B6"/>
    <w:rsid w:val="008936EC"/>
    <w:rsid w:val="008A1CD7"/>
    <w:rsid w:val="00973DBC"/>
    <w:rsid w:val="00977275"/>
    <w:rsid w:val="009C011A"/>
    <w:rsid w:val="009E242A"/>
    <w:rsid w:val="00A03F45"/>
    <w:rsid w:val="00A16F73"/>
    <w:rsid w:val="00A442D4"/>
    <w:rsid w:val="00A54A2E"/>
    <w:rsid w:val="00A701BA"/>
    <w:rsid w:val="00A9504B"/>
    <w:rsid w:val="00AC631C"/>
    <w:rsid w:val="00AD3293"/>
    <w:rsid w:val="00AE0B25"/>
    <w:rsid w:val="00B01DB0"/>
    <w:rsid w:val="00B67BBE"/>
    <w:rsid w:val="00B921B5"/>
    <w:rsid w:val="00BD77D6"/>
    <w:rsid w:val="00C16E34"/>
    <w:rsid w:val="00C17F88"/>
    <w:rsid w:val="00CE46FC"/>
    <w:rsid w:val="00CF6742"/>
    <w:rsid w:val="00D00746"/>
    <w:rsid w:val="00D34EC9"/>
    <w:rsid w:val="00D479E9"/>
    <w:rsid w:val="00DF3619"/>
    <w:rsid w:val="00E327FA"/>
    <w:rsid w:val="00E43A63"/>
    <w:rsid w:val="00F22F1F"/>
    <w:rsid w:val="00F31ED4"/>
    <w:rsid w:val="00F6686C"/>
    <w:rsid w:val="00FC709E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973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DBC"/>
    <w:rPr>
      <w:rFonts w:ascii="Arial" w:hAnsi="Arial" w:cs="Arial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973DBC"/>
    <w:rPr>
      <w:sz w:val="28"/>
    </w:rPr>
  </w:style>
  <w:style w:type="paragraph" w:customStyle="1" w:styleId="ConsPlusNormal">
    <w:name w:val="ConsPlusNormal"/>
    <w:rsid w:val="00973D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rsid w:val="00043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17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C17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6B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973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DBC"/>
    <w:rPr>
      <w:rFonts w:ascii="Arial" w:hAnsi="Arial" w:cs="Arial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973DBC"/>
    <w:rPr>
      <w:sz w:val="28"/>
    </w:rPr>
  </w:style>
  <w:style w:type="paragraph" w:customStyle="1" w:styleId="ConsPlusNormal">
    <w:name w:val="ConsPlusNormal"/>
    <w:rsid w:val="00973D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rsid w:val="00043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17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C17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6B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2021-03-12T11:17:00Z</cp:lastPrinted>
  <dcterms:created xsi:type="dcterms:W3CDTF">2021-03-11T17:32:00Z</dcterms:created>
  <dcterms:modified xsi:type="dcterms:W3CDTF">2021-03-12T11:17:00Z</dcterms:modified>
</cp:coreProperties>
</file>