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9F" w:rsidRDefault="006047DB" w:rsidP="00055C9C">
      <w:pPr>
        <w:pStyle w:val="ac"/>
        <w:spacing w:line="240" w:lineRule="exac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21B5B" wp14:editId="241032F3">
                <wp:simplePos x="0" y="0"/>
                <wp:positionH relativeFrom="page">
                  <wp:posOffset>5469890</wp:posOffset>
                </wp:positionH>
                <wp:positionV relativeFrom="page">
                  <wp:posOffset>2206625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102A36" w:rsidRDefault="006047DB" w:rsidP="006047D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170-п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0.7pt;margin-top:173.7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7TbWx4QAAAAwB&#10;AAAPAAAAAAAAAAAAAAAAAAkFAABkcnMvZG93bnJldi54bWxQSwUGAAAAAAQABADzAAAAFwYAAAAA&#10;" filled="f" stroked="f">
                <v:textbox inset="0,0,0,0">
                  <w:txbxContent>
                    <w:p w:rsidR="00311DAC" w:rsidRPr="00102A36" w:rsidRDefault="006047DB" w:rsidP="006047DB">
                      <w:pPr>
                        <w:jc w:val="center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170-п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75FED" wp14:editId="4347D639">
                <wp:simplePos x="0" y="0"/>
                <wp:positionH relativeFrom="page">
                  <wp:posOffset>1809750</wp:posOffset>
                </wp:positionH>
                <wp:positionV relativeFrom="page">
                  <wp:posOffset>2206625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102A36" w:rsidRDefault="006047DB" w:rsidP="006047D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42.5pt;margin-top:173.7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OMKOVHi&#10;AAAACwEAAA8AAAAAAAAAAAAAAAAADQUAAGRycy9kb3ducmV2LnhtbFBLBQYAAAAABAAEAPMAAAAc&#10;BgAAAAA=&#10;" filled="f" stroked="f">
                <v:textbox inset="0,0,0,0">
                  <w:txbxContent>
                    <w:p w:rsidR="00311DAC" w:rsidRPr="00102A36" w:rsidRDefault="006047DB" w:rsidP="006047D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A36E64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FB1" w:rsidRPr="00A36E64">
        <w:rPr>
          <w:b/>
        </w:rPr>
        <w:t>Об у</w:t>
      </w:r>
      <w:r w:rsidR="008C7B2B">
        <w:rPr>
          <w:b/>
        </w:rPr>
        <w:t>становлении</w:t>
      </w:r>
      <w:r w:rsidR="00A43FB1" w:rsidRPr="00A36E64">
        <w:rPr>
          <w:b/>
        </w:rPr>
        <w:t xml:space="preserve"> </w:t>
      </w:r>
      <w:r w:rsidR="004A279F">
        <w:rPr>
          <w:b/>
        </w:rPr>
        <w:t xml:space="preserve">на 2021 год </w:t>
      </w:r>
      <w:proofErr w:type="gramStart"/>
      <w:r w:rsidR="00A36E64" w:rsidRPr="00A36E64">
        <w:rPr>
          <w:b/>
          <w:szCs w:val="28"/>
        </w:rPr>
        <w:t>расходного</w:t>
      </w:r>
      <w:proofErr w:type="gramEnd"/>
    </w:p>
    <w:p w:rsidR="00A36E64" w:rsidRPr="00A36E64" w:rsidRDefault="004A279F" w:rsidP="00055C9C">
      <w:pPr>
        <w:pStyle w:val="ac"/>
        <w:spacing w:line="240" w:lineRule="exact"/>
        <w:rPr>
          <w:b/>
          <w:szCs w:val="28"/>
        </w:rPr>
      </w:pPr>
      <w:r>
        <w:rPr>
          <w:b/>
          <w:szCs w:val="28"/>
        </w:rPr>
        <w:t>о</w:t>
      </w:r>
      <w:r w:rsidR="00A36E64" w:rsidRPr="00A36E64">
        <w:rPr>
          <w:b/>
          <w:szCs w:val="28"/>
        </w:rPr>
        <w:t>бязательства</w:t>
      </w:r>
      <w:r>
        <w:rPr>
          <w:b/>
          <w:szCs w:val="28"/>
        </w:rPr>
        <w:t xml:space="preserve"> </w:t>
      </w:r>
      <w:r w:rsidR="00A36E64" w:rsidRPr="00A36E64">
        <w:rPr>
          <w:b/>
          <w:szCs w:val="28"/>
        </w:rPr>
        <w:t xml:space="preserve">Еловского муниципального округа </w:t>
      </w:r>
    </w:p>
    <w:p w:rsidR="008C7B2B" w:rsidRDefault="00A36E64" w:rsidP="00055C9C">
      <w:pPr>
        <w:pStyle w:val="ac"/>
        <w:spacing w:line="240" w:lineRule="exact"/>
        <w:rPr>
          <w:rStyle w:val="ad"/>
          <w:b/>
          <w:szCs w:val="28"/>
        </w:rPr>
      </w:pPr>
      <w:r w:rsidRPr="00A36E64">
        <w:rPr>
          <w:b/>
          <w:szCs w:val="28"/>
        </w:rPr>
        <w:t xml:space="preserve">Пермского края по </w:t>
      </w:r>
      <w:r w:rsidRPr="00A36E64">
        <w:rPr>
          <w:rStyle w:val="ad"/>
          <w:b/>
          <w:szCs w:val="28"/>
        </w:rPr>
        <w:t xml:space="preserve"> </w:t>
      </w:r>
      <w:r w:rsidR="008C7B2B">
        <w:rPr>
          <w:rStyle w:val="ad"/>
          <w:b/>
          <w:szCs w:val="28"/>
        </w:rPr>
        <w:t xml:space="preserve">вопросам местного значения </w:t>
      </w:r>
    </w:p>
    <w:p w:rsidR="008C7B2B" w:rsidRDefault="008C7B2B" w:rsidP="00055C9C">
      <w:pPr>
        <w:pStyle w:val="ac"/>
        <w:spacing w:line="240" w:lineRule="exact"/>
        <w:rPr>
          <w:b/>
          <w:szCs w:val="28"/>
        </w:rPr>
      </w:pPr>
      <w:r>
        <w:rPr>
          <w:rStyle w:val="ad"/>
          <w:b/>
          <w:szCs w:val="28"/>
        </w:rPr>
        <w:t xml:space="preserve">по </w:t>
      </w:r>
      <w:r w:rsidR="00A36E64" w:rsidRPr="00A36E64">
        <w:rPr>
          <w:rStyle w:val="ad"/>
          <w:b/>
          <w:szCs w:val="28"/>
        </w:rPr>
        <w:t>расходам</w:t>
      </w:r>
      <w:r w:rsidR="00A36E64" w:rsidRPr="00A36E64">
        <w:rPr>
          <w:b/>
          <w:szCs w:val="28"/>
        </w:rPr>
        <w:t>, возникающим</w:t>
      </w:r>
      <w:r>
        <w:rPr>
          <w:b/>
          <w:szCs w:val="28"/>
        </w:rPr>
        <w:t xml:space="preserve"> </w:t>
      </w:r>
      <w:r w:rsidR="00A36E64" w:rsidRPr="00A36E64">
        <w:rPr>
          <w:b/>
          <w:szCs w:val="28"/>
        </w:rPr>
        <w:t xml:space="preserve">при реализации </w:t>
      </w:r>
    </w:p>
    <w:p w:rsidR="00A43FB1" w:rsidRPr="00FB7EBB" w:rsidRDefault="00102A36" w:rsidP="00055C9C">
      <w:pPr>
        <w:pStyle w:val="ac"/>
        <w:spacing w:line="240" w:lineRule="exact"/>
        <w:rPr>
          <w:b/>
          <w:bCs/>
          <w:szCs w:val="28"/>
        </w:rPr>
      </w:pPr>
      <w:r>
        <w:rPr>
          <w:b/>
          <w:szCs w:val="28"/>
        </w:rPr>
        <w:t>проектов</w:t>
      </w:r>
      <w:r w:rsidR="00FB7EBB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инициативного</w:t>
      </w:r>
      <w:proofErr w:type="gramEnd"/>
      <w:r>
        <w:rPr>
          <w:b/>
          <w:szCs w:val="28"/>
        </w:rPr>
        <w:t xml:space="preserve"> бюджетирования</w:t>
      </w:r>
    </w:p>
    <w:p w:rsidR="00FB7EBB" w:rsidRDefault="00FB7EBB" w:rsidP="00FB7EBB">
      <w:pPr>
        <w:spacing w:line="360" w:lineRule="exact"/>
        <w:ind w:firstLine="709"/>
        <w:jc w:val="both"/>
        <w:rPr>
          <w:szCs w:val="28"/>
        </w:rPr>
      </w:pPr>
    </w:p>
    <w:p w:rsidR="00FB7EBB" w:rsidRDefault="00FB7EBB" w:rsidP="00FB7EBB">
      <w:pPr>
        <w:spacing w:line="360" w:lineRule="exact"/>
        <w:ind w:firstLine="709"/>
        <w:jc w:val="both"/>
        <w:rPr>
          <w:szCs w:val="28"/>
        </w:rPr>
      </w:pPr>
    </w:p>
    <w:p w:rsidR="00B91C92" w:rsidRPr="00B91C92" w:rsidRDefault="00FB7EBB" w:rsidP="00B91C92">
      <w:pPr>
        <w:shd w:val="clear" w:color="auto" w:fill="FFFFFF"/>
        <w:spacing w:line="360" w:lineRule="exact"/>
        <w:ind w:firstLine="709"/>
        <w:jc w:val="both"/>
        <w:rPr>
          <w:color w:val="333333"/>
          <w:szCs w:val="28"/>
        </w:rPr>
      </w:pPr>
      <w:proofErr w:type="gramStart"/>
      <w:r>
        <w:rPr>
          <w:szCs w:val="28"/>
        </w:rPr>
        <w:t xml:space="preserve">В </w:t>
      </w:r>
      <w:r w:rsidRPr="00B91C92">
        <w:rPr>
          <w:szCs w:val="28"/>
        </w:rPr>
        <w:t xml:space="preserve">соответствии со статьей 86 Бюджетного </w:t>
      </w:r>
      <w:r w:rsidR="00102A36" w:rsidRPr="00B91C92">
        <w:rPr>
          <w:szCs w:val="28"/>
        </w:rPr>
        <w:t>кодекса Российской Федерации, статьей</w:t>
      </w:r>
      <w:r w:rsidRPr="00B91C92">
        <w:rPr>
          <w:szCs w:val="28"/>
        </w:rPr>
        <w:t xml:space="preserve"> 16 Федерального закона от 06 октября 2003 г. № 131-ФЗ «Об общих принципах организации местного самоуправления в Российской Федерации»</w:t>
      </w:r>
      <w:r w:rsidR="00B91C92">
        <w:rPr>
          <w:szCs w:val="28"/>
        </w:rPr>
        <w:t xml:space="preserve">, </w:t>
      </w:r>
      <w:r w:rsidR="00B91C92" w:rsidRPr="00B91C92">
        <w:rPr>
          <w:color w:val="333333"/>
          <w:szCs w:val="28"/>
        </w:rPr>
        <w:t>Закон</w:t>
      </w:r>
      <w:r w:rsidR="00B91C92">
        <w:rPr>
          <w:color w:val="333333"/>
          <w:szCs w:val="28"/>
        </w:rPr>
        <w:t>ом</w:t>
      </w:r>
      <w:r w:rsidR="00B91C92" w:rsidRPr="00B91C92">
        <w:rPr>
          <w:color w:val="333333"/>
          <w:szCs w:val="28"/>
        </w:rPr>
        <w:t xml:space="preserve"> Пермского края от 02</w:t>
      </w:r>
      <w:r w:rsidR="00B91C92">
        <w:rPr>
          <w:color w:val="333333"/>
          <w:szCs w:val="28"/>
        </w:rPr>
        <w:t xml:space="preserve"> июня </w:t>
      </w:r>
      <w:r w:rsidR="00B91C92" w:rsidRPr="00B91C92">
        <w:rPr>
          <w:color w:val="333333"/>
          <w:szCs w:val="28"/>
        </w:rPr>
        <w:t xml:space="preserve">2016 </w:t>
      </w:r>
      <w:r w:rsidR="00B91C92">
        <w:rPr>
          <w:color w:val="333333"/>
          <w:szCs w:val="28"/>
        </w:rPr>
        <w:t xml:space="preserve">г. № </w:t>
      </w:r>
      <w:r w:rsidR="00B91C92" w:rsidRPr="00B91C92">
        <w:rPr>
          <w:color w:val="333333"/>
          <w:szCs w:val="28"/>
        </w:rPr>
        <w:t>654-ПК </w:t>
      </w:r>
      <w:r w:rsidR="00B91C92">
        <w:rPr>
          <w:color w:val="333333"/>
          <w:szCs w:val="28"/>
        </w:rPr>
        <w:t>«</w:t>
      </w:r>
      <w:r w:rsidR="00B91C92" w:rsidRPr="00B91C92">
        <w:rPr>
          <w:color w:val="333333"/>
          <w:szCs w:val="28"/>
        </w:rPr>
        <w:t>О реализации проектов инициативного</w:t>
      </w:r>
      <w:r w:rsidR="00B91C92">
        <w:rPr>
          <w:color w:val="333333"/>
          <w:szCs w:val="28"/>
        </w:rPr>
        <w:t xml:space="preserve"> бюджетирования в Пермском крае», </w:t>
      </w:r>
      <w:r w:rsidR="00B91C92" w:rsidRPr="00B91C92">
        <w:rPr>
          <w:color w:val="333333"/>
          <w:szCs w:val="28"/>
        </w:rPr>
        <w:t>Постановление</w:t>
      </w:r>
      <w:r w:rsidR="00B91C92">
        <w:rPr>
          <w:color w:val="333333"/>
          <w:szCs w:val="28"/>
        </w:rPr>
        <w:t>м</w:t>
      </w:r>
      <w:r w:rsidR="00B91C92" w:rsidRPr="00B91C92">
        <w:rPr>
          <w:color w:val="333333"/>
          <w:szCs w:val="28"/>
        </w:rPr>
        <w:t xml:space="preserve"> Правительства Пермского края от 10</w:t>
      </w:r>
      <w:r w:rsidR="00B91C92">
        <w:rPr>
          <w:color w:val="333333"/>
          <w:szCs w:val="28"/>
        </w:rPr>
        <w:t xml:space="preserve"> января </w:t>
      </w:r>
      <w:r w:rsidR="00B91C92" w:rsidRPr="00B91C92">
        <w:rPr>
          <w:color w:val="333333"/>
          <w:szCs w:val="28"/>
        </w:rPr>
        <w:t>2017</w:t>
      </w:r>
      <w:r w:rsidR="00B91C92">
        <w:rPr>
          <w:color w:val="333333"/>
          <w:szCs w:val="28"/>
        </w:rPr>
        <w:t xml:space="preserve"> г. №</w:t>
      </w:r>
      <w:r w:rsidR="00B91C92" w:rsidRPr="00B91C92">
        <w:rPr>
          <w:color w:val="333333"/>
          <w:szCs w:val="28"/>
        </w:rPr>
        <w:t xml:space="preserve"> 6-п</w:t>
      </w:r>
      <w:r w:rsidR="00B91C92">
        <w:rPr>
          <w:color w:val="333333"/>
          <w:szCs w:val="28"/>
        </w:rPr>
        <w:t xml:space="preserve"> «</w:t>
      </w:r>
      <w:r w:rsidR="00B91C92" w:rsidRPr="00B91C92">
        <w:rPr>
          <w:color w:val="333333"/>
          <w:szCs w:val="28"/>
        </w:rPr>
        <w:t>Об утверждении Порядка предоставления субсидий</w:t>
      </w:r>
      <w:proofErr w:type="gramEnd"/>
      <w:r w:rsidR="00B91C92" w:rsidRPr="00B91C92">
        <w:rPr>
          <w:color w:val="333333"/>
          <w:szCs w:val="28"/>
        </w:rPr>
        <w:t xml:space="preserve"> из бюджета Пермского края бюджетам муниципальных образований Пермского края на </w:t>
      </w:r>
      <w:proofErr w:type="spellStart"/>
      <w:r w:rsidR="00B91C92" w:rsidRPr="00B91C92">
        <w:rPr>
          <w:color w:val="333333"/>
          <w:szCs w:val="28"/>
        </w:rPr>
        <w:t>софинансирование</w:t>
      </w:r>
      <w:proofErr w:type="spellEnd"/>
      <w:r w:rsidR="00B91C92" w:rsidRPr="00B91C92">
        <w:rPr>
          <w:color w:val="333333"/>
          <w:szCs w:val="28"/>
        </w:rPr>
        <w:t xml:space="preserve"> проектов инициативного</w:t>
      </w:r>
      <w:r w:rsidR="00B91C92">
        <w:rPr>
          <w:color w:val="333333"/>
          <w:szCs w:val="28"/>
        </w:rPr>
        <w:t xml:space="preserve"> бюджетирования в Пермском крае», </w:t>
      </w:r>
      <w:r w:rsidR="00B91C92" w:rsidRPr="00B91C92">
        <w:rPr>
          <w:color w:val="333333"/>
          <w:szCs w:val="28"/>
        </w:rPr>
        <w:t>Постановление</w:t>
      </w:r>
      <w:r w:rsidR="00B91C92">
        <w:rPr>
          <w:color w:val="333333"/>
          <w:szCs w:val="28"/>
        </w:rPr>
        <w:t>м</w:t>
      </w:r>
      <w:r w:rsidR="00B91C92" w:rsidRPr="00B91C92">
        <w:rPr>
          <w:color w:val="333333"/>
          <w:szCs w:val="28"/>
        </w:rPr>
        <w:t xml:space="preserve"> </w:t>
      </w:r>
      <w:r w:rsidR="00B91C92">
        <w:rPr>
          <w:color w:val="333333"/>
          <w:szCs w:val="28"/>
        </w:rPr>
        <w:t xml:space="preserve">администрации Еловского муниципального района </w:t>
      </w:r>
      <w:r w:rsidR="00B91C92" w:rsidRPr="00B91C92">
        <w:rPr>
          <w:color w:val="333333"/>
          <w:szCs w:val="28"/>
        </w:rPr>
        <w:t>от 16</w:t>
      </w:r>
      <w:r w:rsidR="00B91C92">
        <w:rPr>
          <w:color w:val="333333"/>
          <w:szCs w:val="28"/>
        </w:rPr>
        <w:t xml:space="preserve"> сентября </w:t>
      </w:r>
      <w:r w:rsidR="00B91C92" w:rsidRPr="00B91C92">
        <w:rPr>
          <w:color w:val="333333"/>
          <w:szCs w:val="28"/>
        </w:rPr>
        <w:t>2020</w:t>
      </w:r>
      <w:r w:rsidR="00B91C92">
        <w:rPr>
          <w:color w:val="333333"/>
          <w:szCs w:val="28"/>
        </w:rPr>
        <w:t xml:space="preserve"> г. </w:t>
      </w:r>
      <w:r w:rsidR="00B91C92" w:rsidRPr="00B91C92">
        <w:rPr>
          <w:color w:val="333333"/>
          <w:szCs w:val="28"/>
        </w:rPr>
        <w:t xml:space="preserve"> № 348-п «Об утверждении Порядка проведения конкурсного отбора проектов инициативного бюджетирования конкурсной комиссией инициативного бюджетирования и состава конкурсной комиссии инициативного бюджетирования Еловского муниципального округа</w:t>
      </w:r>
      <w:r w:rsidR="00B91C92" w:rsidRPr="00B91C92">
        <w:rPr>
          <w:b/>
          <w:bCs/>
          <w:color w:val="333333"/>
          <w:szCs w:val="28"/>
        </w:rPr>
        <w:t>»</w:t>
      </w:r>
    </w:p>
    <w:p w:rsidR="00FB7EBB" w:rsidRPr="006267FC" w:rsidRDefault="008C7B2B" w:rsidP="00055C9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FB7EBB" w:rsidRPr="006267FC">
        <w:rPr>
          <w:szCs w:val="28"/>
        </w:rPr>
        <w:t xml:space="preserve">дминистрация Еловского муниципального </w:t>
      </w:r>
      <w:r w:rsidR="00FB7EBB">
        <w:rPr>
          <w:szCs w:val="28"/>
        </w:rPr>
        <w:t xml:space="preserve">округа Пермского края </w:t>
      </w:r>
      <w:r w:rsidR="00FB7EBB" w:rsidRPr="006267FC">
        <w:rPr>
          <w:szCs w:val="28"/>
        </w:rPr>
        <w:t>ПОСТАНОВЛЯЕТ:</w:t>
      </w:r>
    </w:p>
    <w:p w:rsidR="00FB7EBB" w:rsidRPr="00FB7EBB" w:rsidRDefault="00FB7EBB" w:rsidP="00055C9C">
      <w:pPr>
        <w:pStyle w:val="1"/>
        <w:spacing w:line="360" w:lineRule="exact"/>
        <w:ind w:firstLine="709"/>
        <w:jc w:val="both"/>
      </w:pPr>
      <w:r w:rsidRPr="00FB7EBB">
        <w:t xml:space="preserve">1. Установить </w:t>
      </w:r>
      <w:r w:rsidR="008C7B2B" w:rsidRPr="00FB7EBB">
        <w:rPr>
          <w:bCs/>
        </w:rPr>
        <w:t>на 2021 год</w:t>
      </w:r>
      <w:r w:rsidR="008C7B2B" w:rsidRPr="00FB7EBB">
        <w:t xml:space="preserve"> </w:t>
      </w:r>
      <w:r w:rsidRPr="00FB7EBB">
        <w:t xml:space="preserve">расходное обязательство Еловского муниципального округа Пермского края </w:t>
      </w:r>
      <w:r w:rsidR="008C7B2B">
        <w:t xml:space="preserve">по вопросам местного значения </w:t>
      </w:r>
      <w:r w:rsidRPr="00FB7EBB">
        <w:t>по расходам, возникающим при</w:t>
      </w:r>
      <w:r w:rsidR="00102A36">
        <w:rPr>
          <w:bCs/>
        </w:rPr>
        <w:t xml:space="preserve">  реализации проектов инициативного бюджетирования</w:t>
      </w:r>
      <w:r w:rsidRPr="00FB7EBB">
        <w:t>.</w:t>
      </w:r>
    </w:p>
    <w:p w:rsidR="00FB7EBB" w:rsidRDefault="00FB7EBB" w:rsidP="00055C9C">
      <w:pPr>
        <w:spacing w:line="360" w:lineRule="exact"/>
        <w:ind w:firstLine="709"/>
        <w:jc w:val="both"/>
        <w:rPr>
          <w:szCs w:val="28"/>
        </w:rPr>
      </w:pPr>
      <w:r w:rsidRPr="00345D60">
        <w:rPr>
          <w:szCs w:val="28"/>
        </w:rPr>
        <w:t>2</w:t>
      </w:r>
      <w:r w:rsidRPr="00BF561B">
        <w:rPr>
          <w:szCs w:val="28"/>
        </w:rPr>
        <w:t xml:space="preserve">. Определить, </w:t>
      </w:r>
      <w:r w:rsidRPr="00013D54">
        <w:rPr>
          <w:szCs w:val="28"/>
        </w:rPr>
        <w:t>что расходное обязательство, установленное пункт</w:t>
      </w:r>
      <w:r w:rsidR="008C7B2B">
        <w:rPr>
          <w:szCs w:val="28"/>
        </w:rPr>
        <w:t>ом</w:t>
      </w:r>
      <w:r w:rsidRPr="00013D54">
        <w:rPr>
          <w:szCs w:val="28"/>
        </w:rPr>
        <w:t xml:space="preserve"> 1 настоящего По</w:t>
      </w:r>
      <w:r>
        <w:rPr>
          <w:szCs w:val="28"/>
        </w:rPr>
        <w:t xml:space="preserve">становления, осуществляется при </w:t>
      </w:r>
      <w:r w:rsidR="00102A36">
        <w:rPr>
          <w:bCs/>
        </w:rPr>
        <w:t>реализации проектов инициативного бюджетирования</w:t>
      </w:r>
      <w:r w:rsidRPr="00013D54">
        <w:rPr>
          <w:szCs w:val="28"/>
        </w:rPr>
        <w:t xml:space="preserve"> по следующим </w:t>
      </w:r>
      <w:r>
        <w:rPr>
          <w:szCs w:val="28"/>
        </w:rPr>
        <w:t>направлениям</w:t>
      </w:r>
      <w:r w:rsidR="00D77689">
        <w:rPr>
          <w:szCs w:val="28"/>
        </w:rPr>
        <w:t xml:space="preserve"> и источникам финансирования</w:t>
      </w:r>
      <w:r w:rsidRPr="00013D54">
        <w:rPr>
          <w:szCs w:val="28"/>
        </w:rPr>
        <w:t>:</w:t>
      </w:r>
    </w:p>
    <w:p w:rsidR="00D77689" w:rsidRDefault="002722DB" w:rsidP="00055C9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D77689" w:rsidRPr="00A16C13">
        <w:rPr>
          <w:szCs w:val="28"/>
        </w:rPr>
        <w:t xml:space="preserve">1. </w:t>
      </w:r>
      <w:r w:rsidR="00D77689">
        <w:rPr>
          <w:szCs w:val="28"/>
        </w:rPr>
        <w:t xml:space="preserve">В </w:t>
      </w:r>
      <w:r w:rsidR="00D77689" w:rsidRPr="00A16C13">
        <w:rPr>
          <w:szCs w:val="28"/>
        </w:rPr>
        <w:t>2021 год</w:t>
      </w:r>
      <w:r w:rsidR="00D77689">
        <w:rPr>
          <w:szCs w:val="28"/>
        </w:rPr>
        <w:t>у на сумму 3 161 362,90</w:t>
      </w:r>
      <w:r w:rsidR="00D77689" w:rsidRPr="00A16C13">
        <w:rPr>
          <w:szCs w:val="28"/>
        </w:rPr>
        <w:t xml:space="preserve"> руб</w:t>
      </w:r>
      <w:r w:rsidR="00DB270F">
        <w:rPr>
          <w:szCs w:val="28"/>
        </w:rPr>
        <w:t>.</w:t>
      </w:r>
      <w:r w:rsidR="00D77689" w:rsidRPr="00A16C13">
        <w:rPr>
          <w:szCs w:val="28"/>
        </w:rPr>
        <w:t>, в том числе за счет средств бюджета</w:t>
      </w:r>
      <w:r w:rsidR="00B91C92">
        <w:rPr>
          <w:szCs w:val="28"/>
        </w:rPr>
        <w:t>:</w:t>
      </w:r>
      <w:r w:rsidR="00D77689" w:rsidRPr="00A16C13">
        <w:rPr>
          <w:szCs w:val="28"/>
        </w:rPr>
        <w:t xml:space="preserve"> Пермского края</w:t>
      </w:r>
      <w:r w:rsidR="00D77689">
        <w:rPr>
          <w:szCs w:val="28"/>
        </w:rPr>
        <w:t xml:space="preserve"> – 2 845 226,61</w:t>
      </w:r>
      <w:r w:rsidR="00D77689" w:rsidRPr="00A16C13">
        <w:rPr>
          <w:szCs w:val="28"/>
        </w:rPr>
        <w:t xml:space="preserve"> </w:t>
      </w:r>
      <w:r w:rsidR="00D77689">
        <w:rPr>
          <w:szCs w:val="28"/>
        </w:rPr>
        <w:t>руб</w:t>
      </w:r>
      <w:r w:rsidR="00B91C92">
        <w:rPr>
          <w:szCs w:val="28"/>
        </w:rPr>
        <w:t>.</w:t>
      </w:r>
      <w:r w:rsidR="00D77689">
        <w:rPr>
          <w:szCs w:val="28"/>
        </w:rPr>
        <w:t xml:space="preserve">, Еловского муниципального округа Пермского края – </w:t>
      </w:r>
      <w:r>
        <w:rPr>
          <w:szCs w:val="28"/>
        </w:rPr>
        <w:t>316,14</w:t>
      </w:r>
      <w:r w:rsidR="00D77689">
        <w:rPr>
          <w:szCs w:val="28"/>
        </w:rPr>
        <w:t xml:space="preserve"> руб</w:t>
      </w:r>
      <w:r w:rsidR="00B91C92">
        <w:rPr>
          <w:szCs w:val="28"/>
        </w:rPr>
        <w:t>.</w:t>
      </w:r>
      <w:r w:rsidR="00D77689">
        <w:rPr>
          <w:szCs w:val="28"/>
        </w:rPr>
        <w:t>,</w:t>
      </w:r>
      <w:r>
        <w:rPr>
          <w:szCs w:val="28"/>
        </w:rPr>
        <w:t xml:space="preserve"> за счет внебюджетных средств  315 820,15 руб</w:t>
      </w:r>
      <w:r w:rsidR="00DB270F">
        <w:rPr>
          <w:szCs w:val="28"/>
        </w:rPr>
        <w:t>.</w:t>
      </w:r>
      <w:r>
        <w:rPr>
          <w:szCs w:val="28"/>
        </w:rPr>
        <w:t>,</w:t>
      </w:r>
      <w:r w:rsidR="00D77689">
        <w:rPr>
          <w:szCs w:val="28"/>
        </w:rPr>
        <w:t xml:space="preserve">  в том числе в разрезе мероприятий:</w:t>
      </w:r>
    </w:p>
    <w:p w:rsidR="002722DB" w:rsidRDefault="00055C9C" w:rsidP="00055C9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2.1.1.</w:t>
      </w:r>
      <w:r w:rsidR="00D77689" w:rsidRPr="00940995">
        <w:rPr>
          <w:szCs w:val="28"/>
        </w:rPr>
        <w:t xml:space="preserve"> «</w:t>
      </w:r>
      <w:r w:rsidR="002722DB">
        <w:rPr>
          <w:szCs w:val="28"/>
        </w:rPr>
        <w:t xml:space="preserve">Текущий ремонт водопровода с. Суганка ул. </w:t>
      </w:r>
      <w:proofErr w:type="gramStart"/>
      <w:r w:rsidR="002722DB">
        <w:rPr>
          <w:szCs w:val="28"/>
        </w:rPr>
        <w:t>Школьная</w:t>
      </w:r>
      <w:proofErr w:type="gramEnd"/>
      <w:r w:rsidR="002722DB">
        <w:rPr>
          <w:szCs w:val="28"/>
        </w:rPr>
        <w:t>» на сумму 1 181 600,00</w:t>
      </w:r>
      <w:r w:rsidR="002722DB" w:rsidRPr="00A16C13">
        <w:rPr>
          <w:szCs w:val="28"/>
        </w:rPr>
        <w:t xml:space="preserve"> руб</w:t>
      </w:r>
      <w:r w:rsidR="00001A44">
        <w:rPr>
          <w:szCs w:val="28"/>
        </w:rPr>
        <w:t>.</w:t>
      </w:r>
      <w:r w:rsidR="002722DB" w:rsidRPr="00A16C13">
        <w:rPr>
          <w:szCs w:val="28"/>
        </w:rPr>
        <w:t>, в том числе  за счет средств бюджета</w:t>
      </w:r>
      <w:r w:rsidR="00B91C92">
        <w:rPr>
          <w:szCs w:val="28"/>
        </w:rPr>
        <w:t>:</w:t>
      </w:r>
      <w:r w:rsidR="002722DB" w:rsidRPr="00A16C13">
        <w:rPr>
          <w:szCs w:val="28"/>
        </w:rPr>
        <w:t xml:space="preserve"> Пермского края</w:t>
      </w:r>
      <w:r w:rsidR="002722DB">
        <w:rPr>
          <w:szCs w:val="28"/>
        </w:rPr>
        <w:t xml:space="preserve"> – 1 063 440,00</w:t>
      </w:r>
      <w:r w:rsidR="002722DB" w:rsidRPr="00A16C13">
        <w:rPr>
          <w:szCs w:val="28"/>
        </w:rPr>
        <w:t xml:space="preserve"> </w:t>
      </w:r>
      <w:r w:rsidR="002722DB">
        <w:rPr>
          <w:szCs w:val="28"/>
        </w:rPr>
        <w:t>руб</w:t>
      </w:r>
      <w:r w:rsidR="00001A44">
        <w:rPr>
          <w:szCs w:val="28"/>
        </w:rPr>
        <w:t>.</w:t>
      </w:r>
      <w:r w:rsidR="002722DB">
        <w:rPr>
          <w:szCs w:val="28"/>
        </w:rPr>
        <w:t>, Еловского муниципального округа Пермского края – 118,16 руб</w:t>
      </w:r>
      <w:r w:rsidR="00001A44">
        <w:rPr>
          <w:szCs w:val="28"/>
        </w:rPr>
        <w:t>.</w:t>
      </w:r>
      <w:r w:rsidR="002722DB">
        <w:rPr>
          <w:szCs w:val="28"/>
        </w:rPr>
        <w:t>, за счет внебюджетных средств  118 041,84 руб</w:t>
      </w:r>
      <w:r w:rsidR="00001A44">
        <w:rPr>
          <w:szCs w:val="28"/>
        </w:rPr>
        <w:t>.</w:t>
      </w:r>
      <w:r w:rsidR="002722DB">
        <w:rPr>
          <w:szCs w:val="28"/>
        </w:rPr>
        <w:t>;</w:t>
      </w:r>
    </w:p>
    <w:p w:rsidR="002722DB" w:rsidRDefault="00055C9C" w:rsidP="00055C9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="002722DB" w:rsidRPr="00940995">
        <w:rPr>
          <w:szCs w:val="28"/>
        </w:rPr>
        <w:t>«</w:t>
      </w:r>
      <w:r w:rsidR="002722DB">
        <w:rPr>
          <w:szCs w:val="28"/>
        </w:rPr>
        <w:t>Текущий ремонт водопровода с. Суганка ул. Ленина» на сумму 584 600,00</w:t>
      </w:r>
      <w:r w:rsidR="002722DB" w:rsidRPr="00A16C13">
        <w:rPr>
          <w:szCs w:val="28"/>
        </w:rPr>
        <w:t xml:space="preserve"> руб</w:t>
      </w:r>
      <w:r w:rsidR="00001A44">
        <w:rPr>
          <w:szCs w:val="28"/>
        </w:rPr>
        <w:t>.</w:t>
      </w:r>
      <w:r w:rsidR="002722DB" w:rsidRPr="00A16C13">
        <w:rPr>
          <w:szCs w:val="28"/>
        </w:rPr>
        <w:t>, в том числе  за счет средств бюджета</w:t>
      </w:r>
      <w:r w:rsidR="00001A44">
        <w:rPr>
          <w:szCs w:val="28"/>
        </w:rPr>
        <w:t>:</w:t>
      </w:r>
      <w:r w:rsidR="002722DB" w:rsidRPr="00A16C13">
        <w:rPr>
          <w:szCs w:val="28"/>
        </w:rPr>
        <w:t xml:space="preserve"> Пермского края</w:t>
      </w:r>
      <w:r w:rsidR="002722DB">
        <w:rPr>
          <w:szCs w:val="28"/>
        </w:rPr>
        <w:t xml:space="preserve"> – 562 140,00</w:t>
      </w:r>
      <w:r w:rsidR="002722DB" w:rsidRPr="00A16C13">
        <w:rPr>
          <w:szCs w:val="28"/>
        </w:rPr>
        <w:t xml:space="preserve"> </w:t>
      </w:r>
      <w:r w:rsidR="002722DB">
        <w:rPr>
          <w:szCs w:val="28"/>
        </w:rPr>
        <w:t>руб</w:t>
      </w:r>
      <w:r w:rsidR="00001A44">
        <w:rPr>
          <w:szCs w:val="28"/>
        </w:rPr>
        <w:t>.</w:t>
      </w:r>
      <w:r w:rsidR="002722DB">
        <w:rPr>
          <w:szCs w:val="28"/>
        </w:rPr>
        <w:t>, Еловского муниципального округа Пермского края – 58,46 руб</w:t>
      </w:r>
      <w:r w:rsidR="00001A44">
        <w:rPr>
          <w:szCs w:val="28"/>
        </w:rPr>
        <w:t>.</w:t>
      </w:r>
      <w:r w:rsidR="002722DB">
        <w:rPr>
          <w:szCs w:val="28"/>
        </w:rPr>
        <w:t>, за счет внебюджетных средств  58 401,54 руб</w:t>
      </w:r>
      <w:r w:rsidR="00DB270F">
        <w:rPr>
          <w:szCs w:val="28"/>
        </w:rPr>
        <w:t>.</w:t>
      </w:r>
      <w:r w:rsidR="002722DB">
        <w:rPr>
          <w:szCs w:val="28"/>
        </w:rPr>
        <w:t>;</w:t>
      </w:r>
    </w:p>
    <w:p w:rsidR="002722DB" w:rsidRDefault="00055C9C" w:rsidP="00055C9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2.1.3.</w:t>
      </w:r>
      <w:r w:rsidR="002722DB" w:rsidRPr="00940995">
        <w:rPr>
          <w:szCs w:val="28"/>
        </w:rPr>
        <w:t xml:space="preserve"> «</w:t>
      </w:r>
      <w:r w:rsidR="002722DB">
        <w:rPr>
          <w:szCs w:val="28"/>
        </w:rPr>
        <w:t>Татами для дзюдо и самбо» на сумму 326 313,000</w:t>
      </w:r>
      <w:r w:rsidR="00001A44">
        <w:rPr>
          <w:szCs w:val="28"/>
        </w:rPr>
        <w:t xml:space="preserve"> руб.</w:t>
      </w:r>
      <w:r w:rsidR="002722DB" w:rsidRPr="00A16C13">
        <w:rPr>
          <w:szCs w:val="28"/>
        </w:rPr>
        <w:t>, в том числе  за счет средств бюджета</w:t>
      </w:r>
      <w:r w:rsidR="00DB270F">
        <w:rPr>
          <w:szCs w:val="28"/>
        </w:rPr>
        <w:t>:</w:t>
      </w:r>
      <w:r w:rsidR="002722DB" w:rsidRPr="00A16C13">
        <w:rPr>
          <w:szCs w:val="28"/>
        </w:rPr>
        <w:t xml:space="preserve"> Пермского края</w:t>
      </w:r>
      <w:r w:rsidR="002722DB">
        <w:rPr>
          <w:szCs w:val="28"/>
        </w:rPr>
        <w:t xml:space="preserve"> – 293 681,70</w:t>
      </w:r>
      <w:r w:rsidR="002722DB" w:rsidRPr="00A16C13">
        <w:rPr>
          <w:szCs w:val="28"/>
        </w:rPr>
        <w:t xml:space="preserve"> </w:t>
      </w:r>
      <w:r w:rsidR="002722DB">
        <w:rPr>
          <w:szCs w:val="28"/>
        </w:rPr>
        <w:t>руб</w:t>
      </w:r>
      <w:r w:rsidR="00DB270F">
        <w:rPr>
          <w:szCs w:val="28"/>
        </w:rPr>
        <w:t>.</w:t>
      </w:r>
      <w:r w:rsidR="002722DB">
        <w:rPr>
          <w:szCs w:val="28"/>
        </w:rPr>
        <w:t>, Еловского муниципального округа Пермского края – 32,63 руб</w:t>
      </w:r>
      <w:r w:rsidR="00DB270F">
        <w:rPr>
          <w:szCs w:val="28"/>
        </w:rPr>
        <w:t>.</w:t>
      </w:r>
      <w:r w:rsidR="002722DB">
        <w:rPr>
          <w:szCs w:val="28"/>
        </w:rPr>
        <w:t>, за счет внебюджетных средств  32 598,67 руб</w:t>
      </w:r>
      <w:r w:rsidR="00DB270F">
        <w:rPr>
          <w:szCs w:val="28"/>
        </w:rPr>
        <w:t>.;</w:t>
      </w:r>
    </w:p>
    <w:p w:rsidR="002722DB" w:rsidRDefault="00055C9C" w:rsidP="00055C9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2.1.4.</w:t>
      </w:r>
      <w:r w:rsidR="002722DB" w:rsidRPr="00940995">
        <w:rPr>
          <w:szCs w:val="28"/>
        </w:rPr>
        <w:t xml:space="preserve"> «</w:t>
      </w:r>
      <w:r w:rsidR="002722DB">
        <w:rPr>
          <w:szCs w:val="28"/>
        </w:rPr>
        <w:t>Ремонт бассейна Школа сад № 3» на сумму 1 068 849,90</w:t>
      </w:r>
      <w:r w:rsidR="002722DB" w:rsidRPr="00A16C13">
        <w:rPr>
          <w:szCs w:val="28"/>
        </w:rPr>
        <w:t xml:space="preserve"> руб</w:t>
      </w:r>
      <w:r w:rsidR="00DB270F">
        <w:rPr>
          <w:szCs w:val="28"/>
        </w:rPr>
        <w:t>.</w:t>
      </w:r>
      <w:r w:rsidR="002722DB" w:rsidRPr="00A16C13">
        <w:rPr>
          <w:szCs w:val="28"/>
        </w:rPr>
        <w:t>, в том числе  за счет средств бюджета</w:t>
      </w:r>
      <w:r w:rsidR="00DB270F">
        <w:rPr>
          <w:szCs w:val="28"/>
        </w:rPr>
        <w:t>:</w:t>
      </w:r>
      <w:r w:rsidR="002722DB" w:rsidRPr="00A16C13">
        <w:rPr>
          <w:szCs w:val="28"/>
        </w:rPr>
        <w:t xml:space="preserve"> Пермского края</w:t>
      </w:r>
      <w:r w:rsidR="002722DB">
        <w:rPr>
          <w:szCs w:val="28"/>
        </w:rPr>
        <w:t xml:space="preserve"> – 961 964,91</w:t>
      </w:r>
      <w:r w:rsidR="002722DB" w:rsidRPr="00A16C13">
        <w:rPr>
          <w:szCs w:val="28"/>
        </w:rPr>
        <w:t xml:space="preserve"> </w:t>
      </w:r>
      <w:r w:rsidR="002722DB">
        <w:rPr>
          <w:szCs w:val="28"/>
        </w:rPr>
        <w:t>руб</w:t>
      </w:r>
      <w:r w:rsidR="00DB270F">
        <w:rPr>
          <w:szCs w:val="28"/>
        </w:rPr>
        <w:t>.</w:t>
      </w:r>
      <w:r w:rsidR="002722DB">
        <w:rPr>
          <w:szCs w:val="28"/>
        </w:rPr>
        <w:t>, Еловского муниципального округа Пермского края – 106,89 руб</w:t>
      </w:r>
      <w:r w:rsidR="00DB270F">
        <w:rPr>
          <w:szCs w:val="28"/>
        </w:rPr>
        <w:t>.</w:t>
      </w:r>
      <w:r w:rsidR="002722DB">
        <w:rPr>
          <w:szCs w:val="28"/>
        </w:rPr>
        <w:t>, за счет внебюджетных средств  106 778,10 руб</w:t>
      </w:r>
      <w:r w:rsidR="00DB270F">
        <w:rPr>
          <w:szCs w:val="28"/>
        </w:rPr>
        <w:t>.</w:t>
      </w:r>
    </w:p>
    <w:p w:rsidR="002722DB" w:rsidRDefault="002722DB" w:rsidP="00055C9C">
      <w:pPr>
        <w:spacing w:line="360" w:lineRule="exact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 w:rsidR="00577056">
        <w:rPr>
          <w:rFonts w:ascii="Times New Roman CYR" w:hAnsi="Times New Roman CYR" w:cs="Times New Roman CYR"/>
          <w:szCs w:val="28"/>
        </w:rPr>
        <w:t>Установить главным</w:t>
      </w:r>
      <w:r>
        <w:rPr>
          <w:rFonts w:ascii="Times New Roman CYR" w:hAnsi="Times New Roman CYR" w:cs="Times New Roman CYR"/>
          <w:szCs w:val="28"/>
        </w:rPr>
        <w:t>и распорядителями</w:t>
      </w:r>
      <w:r w:rsidR="00577056">
        <w:rPr>
          <w:rFonts w:ascii="Times New Roman CYR" w:hAnsi="Times New Roman CYR" w:cs="Times New Roman CYR"/>
          <w:szCs w:val="28"/>
        </w:rPr>
        <w:t xml:space="preserve"> бюджетных средств, организующим</w:t>
      </w:r>
      <w:r w:rsidR="00EB132D">
        <w:rPr>
          <w:rFonts w:ascii="Times New Roman CYR" w:hAnsi="Times New Roman CYR" w:cs="Times New Roman CYR"/>
          <w:szCs w:val="28"/>
        </w:rPr>
        <w:t>и</w:t>
      </w:r>
      <w:r w:rsidR="00577056">
        <w:rPr>
          <w:rFonts w:ascii="Times New Roman CYR" w:hAnsi="Times New Roman CYR" w:cs="Times New Roman CYR"/>
          <w:szCs w:val="28"/>
        </w:rPr>
        <w:t xml:space="preserve"> исполнение расходного обязательства</w:t>
      </w:r>
      <w:r>
        <w:rPr>
          <w:rFonts w:ascii="Times New Roman CYR" w:hAnsi="Times New Roman CYR" w:cs="Times New Roman CYR"/>
          <w:szCs w:val="28"/>
        </w:rPr>
        <w:t>:</w:t>
      </w:r>
    </w:p>
    <w:p w:rsidR="00577056" w:rsidRDefault="00055C9C" w:rsidP="00055C9C">
      <w:pPr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3.1. установленного пунктами</w:t>
      </w:r>
      <w:r w:rsidR="0057705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2.</w:t>
      </w:r>
      <w:r w:rsidR="00577056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.1</w:t>
      </w:r>
      <w:r w:rsidR="00EB132D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>2.1.2</w:t>
      </w:r>
      <w:r w:rsidR="00DB270F">
        <w:rPr>
          <w:rFonts w:ascii="Times New Roman CYR" w:hAnsi="Times New Roman CYR" w:cs="Times New Roman CYR"/>
          <w:szCs w:val="28"/>
        </w:rPr>
        <w:t xml:space="preserve"> настоящего Постановления </w:t>
      </w:r>
      <w:proofErr w:type="gramStart"/>
      <w:r w:rsidR="00DB270F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>А</w:t>
      </w:r>
      <w:proofErr w:type="gramEnd"/>
      <w:r w:rsidR="00577056"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="005D3D64">
        <w:rPr>
          <w:rFonts w:ascii="Times New Roman CYR" w:hAnsi="Times New Roman CYR" w:cs="Times New Roman CYR"/>
          <w:szCs w:val="28"/>
        </w:rPr>
        <w:t>округа Пермского края</w:t>
      </w:r>
      <w:r>
        <w:rPr>
          <w:szCs w:val="28"/>
        </w:rPr>
        <w:t>;</w:t>
      </w:r>
    </w:p>
    <w:p w:rsidR="00055C9C" w:rsidRPr="00EB132D" w:rsidRDefault="00055C9C" w:rsidP="00EB132D">
      <w:pPr>
        <w:spacing w:line="360" w:lineRule="exact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3.2</w:t>
      </w:r>
      <w:r w:rsidR="00EB132D">
        <w:rPr>
          <w:rFonts w:ascii="Times New Roman CYR" w:hAnsi="Times New Roman CYR" w:cs="Times New Roman CYR"/>
          <w:szCs w:val="28"/>
        </w:rPr>
        <w:t>. установленного пунктом 2.1.3, 2.1.4</w:t>
      </w:r>
      <w:r>
        <w:rPr>
          <w:rFonts w:ascii="Times New Roman CYR" w:hAnsi="Times New Roman CYR" w:cs="Times New Roman CYR"/>
          <w:szCs w:val="28"/>
        </w:rPr>
        <w:t xml:space="preserve"> настоящего Постановления</w:t>
      </w:r>
      <w:r w:rsidR="00EB132D">
        <w:rPr>
          <w:rFonts w:ascii="Times New Roman CYR" w:hAnsi="Times New Roman CYR" w:cs="Times New Roman CYR"/>
          <w:szCs w:val="28"/>
        </w:rPr>
        <w:t xml:space="preserve"> –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EB132D">
        <w:rPr>
          <w:rFonts w:ascii="Times New Roman CYR" w:hAnsi="Times New Roman CYR" w:cs="Times New Roman CYR"/>
          <w:szCs w:val="28"/>
        </w:rPr>
        <w:t>Отдел образования администрации Еловского муниципального округа Пермского края</w:t>
      </w:r>
      <w:r>
        <w:rPr>
          <w:rFonts w:ascii="Times New Roman CYR" w:hAnsi="Times New Roman CYR" w:cs="Times New Roman CYR"/>
          <w:szCs w:val="28"/>
        </w:rPr>
        <w:t>.</w:t>
      </w:r>
    </w:p>
    <w:p w:rsidR="008C7B2B" w:rsidRPr="008C7B2B" w:rsidRDefault="00577056" w:rsidP="00055C9C">
      <w:pPr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 </w:t>
      </w:r>
      <w:r w:rsidR="008C7B2B" w:rsidRPr="008C7B2B">
        <w:rPr>
          <w:szCs w:val="28"/>
        </w:rPr>
        <w:t>Настоящ</w:t>
      </w:r>
      <w:r w:rsidR="00EB132D">
        <w:rPr>
          <w:szCs w:val="28"/>
        </w:rPr>
        <w:t xml:space="preserve">ее Постановление обнародовать на официальном сайте газеты «Искра </w:t>
      </w:r>
      <w:proofErr w:type="spellStart"/>
      <w:r w:rsidR="00EB132D">
        <w:rPr>
          <w:szCs w:val="28"/>
        </w:rPr>
        <w:t>Прикамья</w:t>
      </w:r>
      <w:proofErr w:type="spellEnd"/>
      <w:r w:rsidR="00EB132D">
        <w:rPr>
          <w:szCs w:val="28"/>
        </w:rPr>
        <w:t>»</w:t>
      </w:r>
      <w:r w:rsidR="008C7B2B" w:rsidRPr="008C7B2B">
        <w:rPr>
          <w:szCs w:val="28"/>
        </w:rPr>
        <w:t xml:space="preserve"> </w:t>
      </w:r>
      <w:r w:rsidR="00EB132D">
        <w:rPr>
          <w:szCs w:val="28"/>
        </w:rPr>
        <w:t xml:space="preserve">и </w:t>
      </w:r>
      <w:r w:rsidR="008C7B2B" w:rsidRPr="008C7B2B">
        <w:rPr>
          <w:szCs w:val="28"/>
        </w:rPr>
        <w:t xml:space="preserve"> официальном сайте Еловского муниципального округа Пермского края.</w:t>
      </w:r>
    </w:p>
    <w:p w:rsidR="00577056" w:rsidRPr="000256E0" w:rsidRDefault="00577056" w:rsidP="00055C9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256E0">
        <w:rPr>
          <w:szCs w:val="28"/>
        </w:rPr>
        <w:t xml:space="preserve">. </w:t>
      </w:r>
      <w:r>
        <w:rPr>
          <w:szCs w:val="28"/>
        </w:rPr>
        <w:t xml:space="preserve">Постановление вступает в силу со дня его </w:t>
      </w:r>
      <w:r w:rsidR="00EB132D">
        <w:rPr>
          <w:szCs w:val="28"/>
        </w:rPr>
        <w:t>официального обнародования</w:t>
      </w:r>
      <w:r w:rsidRPr="000256E0">
        <w:rPr>
          <w:szCs w:val="28"/>
        </w:rPr>
        <w:t>.</w:t>
      </w:r>
    </w:p>
    <w:p w:rsidR="00577056" w:rsidRDefault="00577056" w:rsidP="00055C9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6. </w:t>
      </w:r>
      <w:proofErr w:type="gramStart"/>
      <w:r>
        <w:rPr>
          <w:rFonts w:ascii="Times New Roman CYR" w:hAnsi="Times New Roman CYR" w:cs="Times New Roman CYR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</w:t>
      </w:r>
      <w:r w:rsidR="00DB270F">
        <w:rPr>
          <w:rFonts w:ascii="Times New Roman CYR" w:hAnsi="Times New Roman CYR" w:cs="Times New Roman CYR"/>
          <w:szCs w:val="28"/>
        </w:rPr>
        <w:t>витию инфраструктуры</w:t>
      </w:r>
      <w:r>
        <w:rPr>
          <w:rFonts w:ascii="Times New Roman CYR" w:hAnsi="Times New Roman CYR" w:cs="Times New Roman CYR"/>
          <w:szCs w:val="28"/>
        </w:rPr>
        <w:t>.</w:t>
      </w:r>
    </w:p>
    <w:p w:rsidR="00055C9C" w:rsidRDefault="00055C9C" w:rsidP="00A43FB1">
      <w:pPr>
        <w:spacing w:line="320" w:lineRule="exact"/>
        <w:jc w:val="both"/>
        <w:rPr>
          <w:szCs w:val="28"/>
        </w:rPr>
      </w:pPr>
    </w:p>
    <w:p w:rsidR="00EB132D" w:rsidRDefault="00EB132D" w:rsidP="00A43FB1">
      <w:pPr>
        <w:spacing w:line="320" w:lineRule="exact"/>
        <w:jc w:val="both"/>
        <w:rPr>
          <w:szCs w:val="28"/>
        </w:rPr>
      </w:pPr>
    </w:p>
    <w:p w:rsidR="00A43FB1" w:rsidRDefault="00A43FB1" w:rsidP="00A43FB1">
      <w:pPr>
        <w:spacing w:line="320" w:lineRule="exact"/>
        <w:jc w:val="both"/>
        <w:rPr>
          <w:szCs w:val="28"/>
        </w:rPr>
      </w:pPr>
    </w:p>
    <w:p w:rsidR="00A64E9E" w:rsidRDefault="00A64E9E" w:rsidP="00055C9C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A43FB1" w:rsidRPr="0055064C" w:rsidRDefault="00A64E9E" w:rsidP="00055C9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="00A43FB1" w:rsidRPr="0055064C">
        <w:rPr>
          <w:szCs w:val="28"/>
        </w:rPr>
        <w:t xml:space="preserve"> администрации Еловского </w:t>
      </w:r>
    </w:p>
    <w:p w:rsidR="00383923" w:rsidRPr="00383923" w:rsidRDefault="00A43FB1" w:rsidP="00055C9C">
      <w:pPr>
        <w:spacing w:line="240" w:lineRule="exact"/>
        <w:jc w:val="both"/>
      </w:pPr>
      <w:r>
        <w:rPr>
          <w:szCs w:val="28"/>
        </w:rPr>
        <w:t>м</w:t>
      </w:r>
      <w:r w:rsidRPr="0055064C">
        <w:rPr>
          <w:szCs w:val="28"/>
        </w:rPr>
        <w:t>униципального</w:t>
      </w:r>
      <w:r>
        <w:rPr>
          <w:szCs w:val="28"/>
        </w:rPr>
        <w:t xml:space="preserve"> 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 w:rsidRPr="0055064C">
        <w:rPr>
          <w:szCs w:val="28"/>
        </w:rPr>
        <w:tab/>
      </w:r>
      <w:r w:rsidRPr="0055064C">
        <w:rPr>
          <w:szCs w:val="28"/>
        </w:rPr>
        <w:tab/>
        <w:t xml:space="preserve">       </w:t>
      </w:r>
      <w:r w:rsidR="00EB132D">
        <w:rPr>
          <w:szCs w:val="28"/>
        </w:rPr>
        <w:t xml:space="preserve">    </w:t>
      </w:r>
      <w:r w:rsidR="007140BB">
        <w:rPr>
          <w:szCs w:val="28"/>
        </w:rPr>
        <w:t xml:space="preserve">    </w:t>
      </w:r>
      <w:r w:rsidR="00A64E9E">
        <w:rPr>
          <w:szCs w:val="28"/>
        </w:rPr>
        <w:t>А.А. Чечкин</w:t>
      </w:r>
    </w:p>
    <w:sectPr w:rsidR="00383923" w:rsidRPr="00383923" w:rsidSect="00A64E9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B4" w:rsidRDefault="00A513B4">
      <w:r>
        <w:separator/>
      </w:r>
    </w:p>
  </w:endnote>
  <w:endnote w:type="continuationSeparator" w:id="0">
    <w:p w:rsidR="00A513B4" w:rsidRDefault="00A5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B4" w:rsidRDefault="00A513B4">
      <w:r>
        <w:separator/>
      </w:r>
    </w:p>
  </w:footnote>
  <w:footnote w:type="continuationSeparator" w:id="0">
    <w:p w:rsidR="00A513B4" w:rsidRDefault="00A5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29E"/>
    <w:multiLevelType w:val="hybridMultilevel"/>
    <w:tmpl w:val="7C7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3E5"/>
    <w:multiLevelType w:val="hybridMultilevel"/>
    <w:tmpl w:val="1C845E78"/>
    <w:lvl w:ilvl="0" w:tplc="998C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E40DF"/>
    <w:multiLevelType w:val="multilevel"/>
    <w:tmpl w:val="EDF20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E4F58"/>
    <w:multiLevelType w:val="multilevel"/>
    <w:tmpl w:val="0234D2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97F3103"/>
    <w:multiLevelType w:val="multilevel"/>
    <w:tmpl w:val="F5903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E859F4"/>
    <w:multiLevelType w:val="hybridMultilevel"/>
    <w:tmpl w:val="5504090E"/>
    <w:lvl w:ilvl="0" w:tplc="1F7E86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E3691C"/>
    <w:multiLevelType w:val="hybridMultilevel"/>
    <w:tmpl w:val="D7045912"/>
    <w:lvl w:ilvl="0" w:tplc="E92AA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1A44"/>
    <w:rsid w:val="00055C9C"/>
    <w:rsid w:val="00064595"/>
    <w:rsid w:val="00066153"/>
    <w:rsid w:val="00097994"/>
    <w:rsid w:val="000C2D90"/>
    <w:rsid w:val="00102A36"/>
    <w:rsid w:val="00143108"/>
    <w:rsid w:val="001758BE"/>
    <w:rsid w:val="00184786"/>
    <w:rsid w:val="001B2E61"/>
    <w:rsid w:val="001F25FF"/>
    <w:rsid w:val="001F4686"/>
    <w:rsid w:val="002722DB"/>
    <w:rsid w:val="002802BE"/>
    <w:rsid w:val="002C24FF"/>
    <w:rsid w:val="002D4517"/>
    <w:rsid w:val="002F23C4"/>
    <w:rsid w:val="00311DAC"/>
    <w:rsid w:val="0036013B"/>
    <w:rsid w:val="00383923"/>
    <w:rsid w:val="0047083E"/>
    <w:rsid w:val="00482A25"/>
    <w:rsid w:val="0049294E"/>
    <w:rsid w:val="004A279F"/>
    <w:rsid w:val="004F6BB4"/>
    <w:rsid w:val="005340B2"/>
    <w:rsid w:val="00577056"/>
    <w:rsid w:val="005840C7"/>
    <w:rsid w:val="005955BE"/>
    <w:rsid w:val="005D3D64"/>
    <w:rsid w:val="005D44CB"/>
    <w:rsid w:val="005E13A0"/>
    <w:rsid w:val="006047DB"/>
    <w:rsid w:val="00643DBB"/>
    <w:rsid w:val="006F2B94"/>
    <w:rsid w:val="007140BB"/>
    <w:rsid w:val="00715A69"/>
    <w:rsid w:val="007B547C"/>
    <w:rsid w:val="008741B6"/>
    <w:rsid w:val="00877247"/>
    <w:rsid w:val="008805D6"/>
    <w:rsid w:val="008936EC"/>
    <w:rsid w:val="008C7B2B"/>
    <w:rsid w:val="008D5C14"/>
    <w:rsid w:val="009C011A"/>
    <w:rsid w:val="00A16F73"/>
    <w:rsid w:val="00A36E64"/>
    <w:rsid w:val="00A43FB1"/>
    <w:rsid w:val="00A442D4"/>
    <w:rsid w:val="00A513B4"/>
    <w:rsid w:val="00A64E9E"/>
    <w:rsid w:val="00A701BA"/>
    <w:rsid w:val="00AE0B25"/>
    <w:rsid w:val="00B01DB0"/>
    <w:rsid w:val="00B91C92"/>
    <w:rsid w:val="00B921B5"/>
    <w:rsid w:val="00BA158C"/>
    <w:rsid w:val="00C17F88"/>
    <w:rsid w:val="00C4254F"/>
    <w:rsid w:val="00CE1541"/>
    <w:rsid w:val="00D00746"/>
    <w:rsid w:val="00D66909"/>
    <w:rsid w:val="00D77689"/>
    <w:rsid w:val="00DB22A8"/>
    <w:rsid w:val="00DB270F"/>
    <w:rsid w:val="00DF3619"/>
    <w:rsid w:val="00DF76BC"/>
    <w:rsid w:val="00EB132D"/>
    <w:rsid w:val="00F223FA"/>
    <w:rsid w:val="00F22F1F"/>
    <w:rsid w:val="00F31ED4"/>
    <w:rsid w:val="00F6686C"/>
    <w:rsid w:val="00FB7EBB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484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2021-04-13T05:01:00Z</cp:lastPrinted>
  <dcterms:created xsi:type="dcterms:W3CDTF">2021-04-12T14:59:00Z</dcterms:created>
  <dcterms:modified xsi:type="dcterms:W3CDTF">2021-04-13T05:01:00Z</dcterms:modified>
</cp:coreProperties>
</file>