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C3" w:rsidRPr="00240B50" w:rsidRDefault="00B769F9" w:rsidP="0069680E">
      <w:pPr>
        <w:spacing w:line="240" w:lineRule="exact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E0FE1" wp14:editId="2E140481">
                <wp:simplePos x="0" y="0"/>
                <wp:positionH relativeFrom="page">
                  <wp:posOffset>1674495</wp:posOffset>
                </wp:positionH>
                <wp:positionV relativeFrom="page">
                  <wp:posOffset>2341245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9F9" w:rsidRPr="00F919B8" w:rsidRDefault="00B769F9" w:rsidP="00B769F9">
                            <w:pPr>
                              <w:pStyle w:val="aa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1.85pt;margin-top:184.35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" filled="f" stroked="f">
                <v:textbox inset="0,0,0,0">
                  <w:txbxContent>
                    <w:p w:rsidR="00B769F9" w:rsidRPr="00F919B8" w:rsidRDefault="00B769F9" w:rsidP="00B769F9">
                      <w:pPr>
                        <w:pStyle w:val="aa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D9391" wp14:editId="2B12FF30">
                <wp:simplePos x="0" y="0"/>
                <wp:positionH relativeFrom="page">
                  <wp:posOffset>5393055</wp:posOffset>
                </wp:positionH>
                <wp:positionV relativeFrom="page">
                  <wp:posOffset>2379345</wp:posOffset>
                </wp:positionV>
                <wp:extent cx="1134110" cy="182880"/>
                <wp:effectExtent l="0" t="0" r="889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9F9" w:rsidRPr="00F919B8" w:rsidRDefault="00B769F9" w:rsidP="00B769F9">
                            <w:pPr>
                              <w:pStyle w:val="aa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424.65pt;margin-top:187.35pt;width:89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x3uQIAAKk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" filled="f" stroked="f">
                <v:textbox inset="0,0,0,0">
                  <w:txbxContent>
                    <w:p w:rsidR="00B769F9" w:rsidRPr="00F919B8" w:rsidRDefault="00B769F9" w:rsidP="00B769F9">
                      <w:pPr>
                        <w:pStyle w:val="aa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588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2CC516" wp14:editId="2B91A467">
            <wp:simplePos x="0" y="0"/>
            <wp:positionH relativeFrom="page">
              <wp:posOffset>937260</wp:posOffset>
            </wp:positionH>
            <wp:positionV relativeFrom="page">
              <wp:posOffset>382905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E61">
        <w:rPr>
          <w:b/>
          <w:szCs w:val="28"/>
        </w:rPr>
        <w:t>Об утверждении П</w:t>
      </w:r>
      <w:r w:rsidR="00CA34C3" w:rsidRPr="00240B50">
        <w:rPr>
          <w:b/>
          <w:szCs w:val="28"/>
        </w:rPr>
        <w:t xml:space="preserve">лана мероприятий </w:t>
      </w:r>
    </w:p>
    <w:p w:rsidR="00CA34C3" w:rsidRDefault="00CA34C3" w:rsidP="0069680E">
      <w:pPr>
        <w:spacing w:line="240" w:lineRule="exact"/>
        <w:rPr>
          <w:b/>
          <w:szCs w:val="28"/>
        </w:rPr>
      </w:pPr>
      <w:r w:rsidRPr="00240B50">
        <w:rPr>
          <w:b/>
          <w:szCs w:val="28"/>
        </w:rPr>
        <w:t>(«дорожн</w:t>
      </w:r>
      <w:r w:rsidR="00C66E61">
        <w:rPr>
          <w:b/>
          <w:szCs w:val="28"/>
        </w:rPr>
        <w:t>ой</w:t>
      </w:r>
      <w:r w:rsidRPr="00240B50">
        <w:rPr>
          <w:b/>
          <w:szCs w:val="28"/>
        </w:rPr>
        <w:t xml:space="preserve"> карт</w:t>
      </w:r>
      <w:r w:rsidR="00C66E61">
        <w:rPr>
          <w:b/>
          <w:szCs w:val="28"/>
        </w:rPr>
        <w:t>ы</w:t>
      </w:r>
      <w:r w:rsidRPr="00240B50">
        <w:rPr>
          <w:b/>
          <w:szCs w:val="28"/>
        </w:rPr>
        <w:t xml:space="preserve">») по реализации </w:t>
      </w:r>
    </w:p>
    <w:p w:rsidR="00CA34C3" w:rsidRDefault="00CA34C3" w:rsidP="0069680E">
      <w:pPr>
        <w:spacing w:line="240" w:lineRule="exact"/>
        <w:rPr>
          <w:b/>
          <w:szCs w:val="28"/>
        </w:rPr>
      </w:pPr>
      <w:r w:rsidRPr="00240B50">
        <w:rPr>
          <w:b/>
          <w:szCs w:val="28"/>
        </w:rPr>
        <w:t>Стратегии развития малого и среднего</w:t>
      </w:r>
    </w:p>
    <w:p w:rsidR="00CA34C3" w:rsidRDefault="00CA34C3" w:rsidP="0069680E">
      <w:pPr>
        <w:spacing w:line="240" w:lineRule="exact"/>
        <w:rPr>
          <w:b/>
          <w:szCs w:val="28"/>
        </w:rPr>
      </w:pPr>
      <w:r w:rsidRPr="00240B50">
        <w:rPr>
          <w:b/>
          <w:szCs w:val="28"/>
        </w:rPr>
        <w:t xml:space="preserve">предпринимательства в  Еловском </w:t>
      </w:r>
    </w:p>
    <w:p w:rsidR="00CA34C3" w:rsidRPr="00240B50" w:rsidRDefault="00CA34C3" w:rsidP="0069680E">
      <w:pPr>
        <w:spacing w:line="240" w:lineRule="exact"/>
        <w:rPr>
          <w:b/>
          <w:szCs w:val="28"/>
        </w:rPr>
      </w:pPr>
      <w:r w:rsidRPr="00240B50">
        <w:rPr>
          <w:b/>
          <w:szCs w:val="28"/>
        </w:rPr>
        <w:t>муниципальном округе Пермского края</w:t>
      </w:r>
    </w:p>
    <w:p w:rsidR="00CA34C3" w:rsidRDefault="00CA34C3" w:rsidP="0069680E">
      <w:pPr>
        <w:spacing w:line="240" w:lineRule="exact"/>
        <w:rPr>
          <w:b/>
          <w:szCs w:val="28"/>
        </w:rPr>
      </w:pPr>
      <w:r w:rsidRPr="00240B50">
        <w:rPr>
          <w:b/>
          <w:szCs w:val="28"/>
        </w:rPr>
        <w:t xml:space="preserve">на период до 2030 года </w:t>
      </w:r>
    </w:p>
    <w:p w:rsidR="00CA34C3" w:rsidRDefault="00CA34C3" w:rsidP="00DC5A66"/>
    <w:p w:rsidR="00CA34C3" w:rsidRPr="00891C96" w:rsidRDefault="00CA34C3" w:rsidP="0069680E">
      <w:pPr>
        <w:spacing w:line="360" w:lineRule="exact"/>
        <w:ind w:firstLine="709"/>
        <w:jc w:val="both"/>
        <w:rPr>
          <w:szCs w:val="28"/>
        </w:rPr>
      </w:pPr>
      <w:r w:rsidRPr="00891C96">
        <w:rPr>
          <w:szCs w:val="28"/>
        </w:rPr>
        <w:t>В соответствии с</w:t>
      </w:r>
      <w:r w:rsidR="00A04793">
        <w:rPr>
          <w:szCs w:val="28"/>
        </w:rPr>
        <w:t>о</w:t>
      </w:r>
      <w:r w:rsidRPr="00891C96">
        <w:rPr>
          <w:szCs w:val="28"/>
        </w:rPr>
        <w:t xml:space="preserve"> Стратегией развития малого и среднего предпринимательства в Пермс</w:t>
      </w:r>
      <w:r w:rsidR="00C66E61">
        <w:rPr>
          <w:szCs w:val="28"/>
        </w:rPr>
        <w:t>ком крае на период до 2030 года,</w:t>
      </w:r>
      <w:r w:rsidRPr="00891C96">
        <w:rPr>
          <w:szCs w:val="28"/>
        </w:rPr>
        <w:t xml:space="preserve"> утвержденной распоряжением Правительства Пермского края от 16 декабря 2020</w:t>
      </w:r>
      <w:r w:rsidR="00537FDF">
        <w:rPr>
          <w:szCs w:val="28"/>
        </w:rPr>
        <w:t xml:space="preserve"> </w:t>
      </w:r>
      <w:r w:rsidRPr="00891C96">
        <w:rPr>
          <w:szCs w:val="28"/>
        </w:rPr>
        <w:t>г</w:t>
      </w:r>
      <w:r w:rsidR="00C66E61">
        <w:rPr>
          <w:szCs w:val="28"/>
        </w:rPr>
        <w:t>.</w:t>
      </w:r>
      <w:r w:rsidRPr="00891C96">
        <w:rPr>
          <w:szCs w:val="28"/>
        </w:rPr>
        <w:t xml:space="preserve"> №</w:t>
      </w:r>
      <w:r w:rsidR="00C66E61">
        <w:rPr>
          <w:szCs w:val="28"/>
        </w:rPr>
        <w:t xml:space="preserve"> </w:t>
      </w:r>
      <w:r w:rsidRPr="00891C96">
        <w:rPr>
          <w:szCs w:val="28"/>
        </w:rPr>
        <w:t>330-рп, в целях создания благоприятных условий для развития малого и среднего предпринимательства в</w:t>
      </w:r>
      <w:r>
        <w:rPr>
          <w:szCs w:val="28"/>
        </w:rPr>
        <w:t xml:space="preserve"> Еловском муниципальном округе </w:t>
      </w:r>
      <w:r w:rsidRPr="00891C96">
        <w:rPr>
          <w:szCs w:val="28"/>
        </w:rPr>
        <w:t>Пермского края</w:t>
      </w:r>
    </w:p>
    <w:p w:rsidR="00CA34C3" w:rsidRPr="00891C96" w:rsidRDefault="00C66E61" w:rsidP="0069680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CA34C3" w:rsidRPr="00891C96">
        <w:rPr>
          <w:szCs w:val="28"/>
        </w:rPr>
        <w:t xml:space="preserve">дминистрация Еловского муниципального округа </w:t>
      </w:r>
      <w:r w:rsidR="00CA34C3">
        <w:rPr>
          <w:szCs w:val="28"/>
        </w:rPr>
        <w:t xml:space="preserve">Пермского края </w:t>
      </w:r>
      <w:r w:rsidR="00CA34C3" w:rsidRPr="00891C96">
        <w:rPr>
          <w:szCs w:val="28"/>
        </w:rPr>
        <w:t>ПОСТАНОВЛЯЕТ:</w:t>
      </w:r>
    </w:p>
    <w:p w:rsidR="00CA34C3" w:rsidRPr="00891C96" w:rsidRDefault="00C66E61" w:rsidP="0069680E">
      <w:pPr>
        <w:pStyle w:val="af1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</w:t>
      </w:r>
      <w:r w:rsidR="00CA34C3" w:rsidRPr="00891C96">
        <w:rPr>
          <w:rFonts w:ascii="Times New Roman" w:hAnsi="Times New Roman"/>
          <w:sz w:val="28"/>
          <w:szCs w:val="28"/>
        </w:rPr>
        <w:t>лан мероприятий («дорожн</w:t>
      </w:r>
      <w:r>
        <w:rPr>
          <w:rFonts w:ascii="Times New Roman" w:hAnsi="Times New Roman"/>
          <w:sz w:val="28"/>
          <w:szCs w:val="28"/>
        </w:rPr>
        <w:t>ую</w:t>
      </w:r>
      <w:r w:rsidR="00CA34C3" w:rsidRPr="00891C96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у</w:t>
      </w:r>
      <w:r w:rsidR="00CA34C3" w:rsidRPr="00891C96">
        <w:rPr>
          <w:rFonts w:ascii="Times New Roman" w:hAnsi="Times New Roman"/>
          <w:sz w:val="28"/>
          <w:szCs w:val="28"/>
        </w:rPr>
        <w:t>») по реализации Стратегии развития малого и среднего предпринимательства в Еловском муниципальном округе Пермского края на период до 2030 года</w:t>
      </w:r>
      <w:r>
        <w:rPr>
          <w:rFonts w:ascii="Times New Roman" w:hAnsi="Times New Roman"/>
          <w:sz w:val="28"/>
          <w:szCs w:val="28"/>
        </w:rPr>
        <w:t>.</w:t>
      </w:r>
    </w:p>
    <w:p w:rsidR="00CA34C3" w:rsidRDefault="00CA34C3" w:rsidP="0069680E">
      <w:pPr>
        <w:pStyle w:val="af1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C96">
        <w:rPr>
          <w:rFonts w:ascii="Times New Roman" w:hAnsi="Times New Roman"/>
          <w:sz w:val="28"/>
          <w:szCs w:val="28"/>
        </w:rPr>
        <w:t xml:space="preserve">Определить ответственным за координацию реализации </w:t>
      </w:r>
      <w:r w:rsidR="008700D8">
        <w:rPr>
          <w:rFonts w:ascii="Times New Roman" w:hAnsi="Times New Roman"/>
          <w:sz w:val="28"/>
          <w:szCs w:val="28"/>
        </w:rPr>
        <w:t xml:space="preserve">Плана </w:t>
      </w:r>
      <w:r w:rsidRPr="00891C96">
        <w:rPr>
          <w:rFonts w:ascii="Times New Roman" w:hAnsi="Times New Roman"/>
          <w:sz w:val="28"/>
          <w:szCs w:val="28"/>
        </w:rPr>
        <w:t xml:space="preserve">мероприятий </w:t>
      </w:r>
      <w:r w:rsidR="00C66E61">
        <w:rPr>
          <w:rFonts w:ascii="Times New Roman" w:hAnsi="Times New Roman"/>
          <w:sz w:val="28"/>
          <w:szCs w:val="28"/>
        </w:rPr>
        <w:t>(</w:t>
      </w:r>
      <w:r w:rsidR="008700D8">
        <w:rPr>
          <w:rFonts w:ascii="Times New Roman" w:hAnsi="Times New Roman"/>
          <w:sz w:val="28"/>
          <w:szCs w:val="28"/>
        </w:rPr>
        <w:t>«дорожной</w:t>
      </w:r>
      <w:r w:rsidRPr="00891C96">
        <w:rPr>
          <w:rFonts w:ascii="Times New Roman" w:hAnsi="Times New Roman"/>
          <w:sz w:val="28"/>
          <w:szCs w:val="28"/>
        </w:rPr>
        <w:t xml:space="preserve"> карт</w:t>
      </w:r>
      <w:r w:rsidR="008700D8">
        <w:rPr>
          <w:rFonts w:ascii="Times New Roman" w:hAnsi="Times New Roman"/>
          <w:sz w:val="28"/>
          <w:szCs w:val="28"/>
        </w:rPr>
        <w:t>ы</w:t>
      </w:r>
      <w:r w:rsidRPr="00891C96">
        <w:rPr>
          <w:rFonts w:ascii="Times New Roman" w:hAnsi="Times New Roman"/>
          <w:sz w:val="28"/>
          <w:szCs w:val="28"/>
        </w:rPr>
        <w:t>»</w:t>
      </w:r>
      <w:r w:rsidR="00C66E61">
        <w:rPr>
          <w:rFonts w:ascii="Times New Roman" w:hAnsi="Times New Roman"/>
          <w:sz w:val="28"/>
          <w:szCs w:val="28"/>
        </w:rPr>
        <w:t>) О</w:t>
      </w:r>
      <w:r w:rsidRPr="00891C96">
        <w:rPr>
          <w:rFonts w:ascii="Times New Roman" w:hAnsi="Times New Roman"/>
          <w:sz w:val="28"/>
          <w:szCs w:val="28"/>
        </w:rPr>
        <w:t xml:space="preserve">тдел развития предпринимательства и сельского хозяйства </w:t>
      </w:r>
      <w:r w:rsidR="00A04793">
        <w:rPr>
          <w:rFonts w:ascii="Times New Roman" w:hAnsi="Times New Roman"/>
          <w:sz w:val="28"/>
          <w:szCs w:val="28"/>
        </w:rPr>
        <w:t>А</w:t>
      </w:r>
      <w:r w:rsidRPr="00891C96">
        <w:rPr>
          <w:rFonts w:ascii="Times New Roman" w:hAnsi="Times New Roman"/>
          <w:sz w:val="28"/>
          <w:szCs w:val="28"/>
        </w:rPr>
        <w:t>дминистрации Еловского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891C96">
        <w:rPr>
          <w:rFonts w:ascii="Times New Roman" w:hAnsi="Times New Roman"/>
          <w:sz w:val="28"/>
          <w:szCs w:val="28"/>
        </w:rPr>
        <w:t>.</w:t>
      </w:r>
    </w:p>
    <w:p w:rsidR="00C66E61" w:rsidRPr="001B35F3" w:rsidRDefault="00C66E61" w:rsidP="00C66E61">
      <w:pPr>
        <w:pStyle w:val="af1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5F3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Еловского муниципального района от 26 июля </w:t>
      </w:r>
      <w:smartTag w:uri="urn:schemas-microsoft-com:office:smarttags" w:element="metricconverter">
        <w:smartTagPr>
          <w:attr w:name="ProductID" w:val="2007 г"/>
        </w:smartTagPr>
        <w:r w:rsidRPr="001B35F3">
          <w:rPr>
            <w:rFonts w:ascii="Times New Roman" w:hAnsi="Times New Roman"/>
            <w:sz w:val="28"/>
            <w:szCs w:val="28"/>
          </w:rPr>
          <w:t>2018 г</w:t>
        </w:r>
      </w:smartTag>
      <w:r w:rsidRPr="001B35F3">
        <w:rPr>
          <w:rFonts w:ascii="Times New Roman" w:hAnsi="Times New Roman"/>
          <w:sz w:val="28"/>
          <w:szCs w:val="28"/>
        </w:rPr>
        <w:t>.</w:t>
      </w:r>
      <w:r w:rsidR="000247C9">
        <w:rPr>
          <w:rFonts w:ascii="Times New Roman" w:hAnsi="Times New Roman"/>
          <w:sz w:val="28"/>
          <w:szCs w:val="28"/>
        </w:rPr>
        <w:t xml:space="preserve"> № 247-п</w:t>
      </w:r>
      <w:r w:rsidRPr="001B35F3">
        <w:rPr>
          <w:rFonts w:ascii="Times New Roman" w:hAnsi="Times New Roman"/>
          <w:sz w:val="28"/>
          <w:szCs w:val="28"/>
        </w:rPr>
        <w:t xml:space="preserve"> «</w:t>
      </w:r>
      <w:fldSimple w:instr=" DOCPROPERTY  doc_summary  \* MERGEFORMAT ">
        <w:r w:rsidRPr="001B35F3">
          <w:rPr>
            <w:rFonts w:ascii="Times New Roman" w:hAnsi="Times New Roman"/>
            <w:sz w:val="28"/>
            <w:szCs w:val="28"/>
          </w:rPr>
          <w:t>Об утверждении плана мероприятий («дорожной карты») по реализации Стратегии развития малого и среднего предпринимательства до 2030 года в Еловском муниципальном район</w:t>
        </w:r>
      </w:fldSimple>
      <w:r>
        <w:rPr>
          <w:rFonts w:ascii="Times New Roman" w:hAnsi="Times New Roman"/>
          <w:sz w:val="28"/>
          <w:szCs w:val="28"/>
        </w:rPr>
        <w:t>е</w:t>
      </w:r>
      <w:r w:rsidRPr="001B35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66E61" w:rsidRDefault="00CA34C3" w:rsidP="00C66E61">
      <w:pPr>
        <w:pStyle w:val="af1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E61"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r w:rsidR="008700D8">
        <w:rPr>
          <w:rFonts w:ascii="Times New Roman" w:hAnsi="Times New Roman"/>
          <w:sz w:val="28"/>
          <w:szCs w:val="28"/>
        </w:rPr>
        <w:t>на</w:t>
      </w:r>
      <w:r w:rsidR="000247C9">
        <w:rPr>
          <w:rFonts w:ascii="Times New Roman" w:hAnsi="Times New Roman"/>
          <w:sz w:val="28"/>
          <w:szCs w:val="28"/>
        </w:rPr>
        <w:t xml:space="preserve"> официальном</w:t>
      </w:r>
      <w:r w:rsidR="008700D8">
        <w:rPr>
          <w:rFonts w:ascii="Times New Roman" w:hAnsi="Times New Roman"/>
          <w:sz w:val="28"/>
          <w:szCs w:val="28"/>
        </w:rPr>
        <w:t xml:space="preserve"> сайте газеты «Искра Прикамья» </w:t>
      </w:r>
      <w:r w:rsidRPr="00C66E61">
        <w:rPr>
          <w:rFonts w:ascii="Times New Roman" w:hAnsi="Times New Roman"/>
          <w:sz w:val="28"/>
          <w:szCs w:val="28"/>
        </w:rPr>
        <w:t>и разместить на официальном сайте Еловского муниципального округа</w:t>
      </w:r>
      <w:r w:rsidR="00C66E61" w:rsidRPr="00C66E61">
        <w:rPr>
          <w:rFonts w:ascii="Times New Roman" w:hAnsi="Times New Roman"/>
          <w:sz w:val="28"/>
          <w:szCs w:val="28"/>
        </w:rPr>
        <w:t xml:space="preserve"> Пермского края</w:t>
      </w:r>
      <w:r w:rsidRPr="00C66E61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C66E61" w:rsidRPr="0082205C" w:rsidRDefault="00CA34C3" w:rsidP="00C66E61">
      <w:pPr>
        <w:pStyle w:val="af1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05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8700D8">
        <w:rPr>
          <w:rFonts w:ascii="Times New Roman" w:hAnsi="Times New Roman"/>
          <w:sz w:val="28"/>
          <w:szCs w:val="28"/>
        </w:rPr>
        <w:t xml:space="preserve">обнародования </w:t>
      </w:r>
      <w:r w:rsidRPr="0082205C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21 г"/>
        </w:smartTagPr>
        <w:r w:rsidRPr="0082205C">
          <w:rPr>
            <w:rFonts w:ascii="Times New Roman" w:hAnsi="Times New Roman"/>
            <w:sz w:val="28"/>
            <w:szCs w:val="28"/>
          </w:rPr>
          <w:t>2021 г</w:t>
        </w:r>
      </w:smartTag>
      <w:r w:rsidRPr="0082205C">
        <w:rPr>
          <w:rFonts w:ascii="Times New Roman" w:hAnsi="Times New Roman"/>
          <w:sz w:val="28"/>
          <w:szCs w:val="28"/>
        </w:rPr>
        <w:t xml:space="preserve">. </w:t>
      </w:r>
    </w:p>
    <w:p w:rsidR="00CA34C3" w:rsidRPr="0082205C" w:rsidRDefault="00CA34C3" w:rsidP="00C66E61">
      <w:pPr>
        <w:pStyle w:val="af1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05C">
        <w:rPr>
          <w:rFonts w:ascii="Times New Roman" w:hAnsi="Times New Roman"/>
          <w:sz w:val="28"/>
          <w:szCs w:val="28"/>
        </w:rPr>
        <w:lastRenderedPageBreak/>
        <w:t>Контроль за исполнением Постановления возложить на заместителя главы администрации Еловского муниципального округа по разв</w:t>
      </w:r>
      <w:r w:rsidR="008700D8">
        <w:rPr>
          <w:rFonts w:ascii="Times New Roman" w:hAnsi="Times New Roman"/>
          <w:sz w:val="28"/>
          <w:szCs w:val="28"/>
        </w:rPr>
        <w:t>итию инфраструктуры.</w:t>
      </w:r>
    </w:p>
    <w:p w:rsidR="00CA34C3" w:rsidRDefault="00CA34C3" w:rsidP="0069680E">
      <w:pPr>
        <w:spacing w:line="360" w:lineRule="exact"/>
        <w:ind w:firstLine="709"/>
        <w:jc w:val="both"/>
      </w:pPr>
    </w:p>
    <w:p w:rsidR="00A04793" w:rsidRPr="00891C96" w:rsidRDefault="00A04793" w:rsidP="0069680E">
      <w:pPr>
        <w:spacing w:line="360" w:lineRule="exact"/>
        <w:ind w:firstLine="709"/>
        <w:jc w:val="both"/>
      </w:pPr>
    </w:p>
    <w:p w:rsidR="00CA34C3" w:rsidRDefault="00CA34C3" w:rsidP="00EA09AB">
      <w:pPr>
        <w:spacing w:line="240" w:lineRule="exact"/>
      </w:pPr>
    </w:p>
    <w:p w:rsidR="00CA34C3" w:rsidRPr="008A2B97" w:rsidRDefault="00CA34C3" w:rsidP="00EA09AB">
      <w:pPr>
        <w:pStyle w:val="ConsPlusNormal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CA34C3" w:rsidRPr="008A2B97" w:rsidRDefault="00CA34C3" w:rsidP="00EA09AB">
      <w:pPr>
        <w:pStyle w:val="ConsPlusNormal"/>
        <w:spacing w:line="240" w:lineRule="exact"/>
        <w:rPr>
          <w:sz w:val="28"/>
          <w:szCs w:val="28"/>
        </w:rPr>
      </w:pPr>
      <w:r w:rsidRPr="008A2B97">
        <w:rPr>
          <w:sz w:val="28"/>
          <w:szCs w:val="28"/>
        </w:rPr>
        <w:t>глава администрации Еловского</w:t>
      </w:r>
    </w:p>
    <w:p w:rsidR="00CA34C3" w:rsidRDefault="00CA34C3" w:rsidP="00EA09AB">
      <w:pPr>
        <w:pStyle w:val="ConsPlusNormal"/>
        <w:spacing w:line="240" w:lineRule="exact"/>
        <w:rPr>
          <w:sz w:val="28"/>
          <w:szCs w:val="28"/>
        </w:rPr>
        <w:sectPr w:rsidR="00CA34C3" w:rsidSect="002777D6">
          <w:headerReference w:type="even" r:id="rId10"/>
          <w:headerReference w:type="default" r:id="rId11"/>
          <w:footerReference w:type="default" r:id="rId12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>муниципального округа</w:t>
      </w:r>
      <w:r w:rsidR="00EA09AB">
        <w:rPr>
          <w:sz w:val="28"/>
          <w:szCs w:val="28"/>
        </w:rPr>
        <w:t xml:space="preserve"> Пермского края</w:t>
      </w:r>
      <w:r w:rsidR="00EA09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5E42">
        <w:rPr>
          <w:sz w:val="28"/>
          <w:szCs w:val="28"/>
        </w:rPr>
        <w:t xml:space="preserve">         </w:t>
      </w:r>
      <w:r w:rsidRPr="008A2B97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8A2B97">
        <w:rPr>
          <w:sz w:val="28"/>
          <w:szCs w:val="28"/>
        </w:rPr>
        <w:t>Ч</w:t>
      </w:r>
      <w:r>
        <w:rPr>
          <w:sz w:val="28"/>
          <w:szCs w:val="28"/>
        </w:rPr>
        <w:t>ечкин</w:t>
      </w:r>
    </w:p>
    <w:p w:rsidR="00CA34C3" w:rsidRPr="00C86FBD" w:rsidRDefault="00CA34C3" w:rsidP="004404BC">
      <w:pPr>
        <w:pStyle w:val="ConsPlusNormal"/>
        <w:spacing w:line="240" w:lineRule="exact"/>
        <w:ind w:left="10620"/>
        <w:rPr>
          <w:sz w:val="28"/>
          <w:szCs w:val="28"/>
        </w:rPr>
      </w:pPr>
      <w:r w:rsidRPr="00C86FBD">
        <w:rPr>
          <w:sz w:val="28"/>
          <w:szCs w:val="28"/>
        </w:rPr>
        <w:lastRenderedPageBreak/>
        <w:t xml:space="preserve">                                             </w:t>
      </w:r>
      <w:r w:rsidR="00913419">
        <w:rPr>
          <w:sz w:val="28"/>
          <w:szCs w:val="28"/>
        </w:rPr>
        <w:t xml:space="preserve">   </w:t>
      </w:r>
      <w:r w:rsidRPr="00C86FBD">
        <w:rPr>
          <w:sz w:val="28"/>
          <w:szCs w:val="28"/>
        </w:rPr>
        <w:t>УТВЕРЖДЕН</w:t>
      </w:r>
    </w:p>
    <w:p w:rsidR="004404BC" w:rsidRDefault="008700D8" w:rsidP="004404BC">
      <w:pPr>
        <w:pStyle w:val="ConsPlusNormal"/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>П</w:t>
      </w:r>
      <w:r w:rsidR="00CA34C3" w:rsidRPr="00C86FBD">
        <w:rPr>
          <w:sz w:val="28"/>
          <w:szCs w:val="28"/>
        </w:rPr>
        <w:t xml:space="preserve">остановлением </w:t>
      </w:r>
    </w:p>
    <w:p w:rsidR="00CA34C3" w:rsidRPr="00C86FBD" w:rsidRDefault="008700D8" w:rsidP="004404BC">
      <w:pPr>
        <w:pStyle w:val="ConsPlusNormal"/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>А</w:t>
      </w:r>
      <w:r w:rsidR="00CA34C3" w:rsidRPr="00C86FBD">
        <w:rPr>
          <w:sz w:val="28"/>
          <w:szCs w:val="28"/>
        </w:rPr>
        <w:t>дминистрации Еловского муниципального округа</w:t>
      </w:r>
    </w:p>
    <w:p w:rsidR="00CA34C3" w:rsidRDefault="00CA34C3" w:rsidP="004404BC">
      <w:pPr>
        <w:pStyle w:val="ConsPlusNormal"/>
        <w:spacing w:line="240" w:lineRule="exact"/>
        <w:ind w:left="10620"/>
        <w:rPr>
          <w:sz w:val="28"/>
          <w:szCs w:val="28"/>
        </w:rPr>
      </w:pPr>
      <w:r w:rsidRPr="00C86FBD">
        <w:rPr>
          <w:sz w:val="28"/>
          <w:szCs w:val="28"/>
        </w:rPr>
        <w:t>Пермского края</w:t>
      </w:r>
    </w:p>
    <w:p w:rsidR="00CA34C3" w:rsidRDefault="00B769F9" w:rsidP="004404BC">
      <w:pPr>
        <w:pStyle w:val="ConsPlusNormal"/>
        <w:spacing w:line="240" w:lineRule="exact"/>
        <w:ind w:left="10620"/>
        <w:rPr>
          <w:sz w:val="28"/>
          <w:szCs w:val="28"/>
        </w:rPr>
      </w:pPr>
      <w:r>
        <w:rPr>
          <w:sz w:val="28"/>
          <w:szCs w:val="28"/>
        </w:rPr>
        <w:t>О</w:t>
      </w:r>
      <w:r w:rsidR="004404BC">
        <w:rPr>
          <w:sz w:val="28"/>
          <w:szCs w:val="28"/>
        </w:rPr>
        <w:t>т</w:t>
      </w:r>
      <w:r>
        <w:rPr>
          <w:sz w:val="28"/>
          <w:szCs w:val="28"/>
        </w:rPr>
        <w:t xml:space="preserve"> 21.04.2021 </w:t>
      </w:r>
      <w:r w:rsidR="004404BC">
        <w:rPr>
          <w:sz w:val="28"/>
          <w:szCs w:val="28"/>
        </w:rPr>
        <w:t>№</w:t>
      </w:r>
      <w:r>
        <w:rPr>
          <w:sz w:val="28"/>
          <w:szCs w:val="28"/>
        </w:rPr>
        <w:t xml:space="preserve"> 185-п</w:t>
      </w:r>
    </w:p>
    <w:p w:rsidR="004404BC" w:rsidRPr="008700D8" w:rsidRDefault="004404BC" w:rsidP="004404BC">
      <w:pPr>
        <w:pStyle w:val="ConsPlusNormal"/>
        <w:spacing w:line="240" w:lineRule="exact"/>
        <w:ind w:left="10620"/>
        <w:rPr>
          <w:b/>
          <w:sz w:val="28"/>
          <w:szCs w:val="28"/>
        </w:rPr>
      </w:pPr>
    </w:p>
    <w:p w:rsidR="00CA34C3" w:rsidRPr="008700D8" w:rsidRDefault="00CA34C3" w:rsidP="004404BC">
      <w:pPr>
        <w:tabs>
          <w:tab w:val="left" w:pos="3465"/>
        </w:tabs>
        <w:spacing w:line="240" w:lineRule="exact"/>
        <w:jc w:val="center"/>
        <w:rPr>
          <w:b/>
          <w:szCs w:val="28"/>
        </w:rPr>
      </w:pPr>
      <w:r w:rsidRPr="008700D8">
        <w:rPr>
          <w:b/>
          <w:szCs w:val="28"/>
        </w:rPr>
        <w:t xml:space="preserve">ПЛАН </w:t>
      </w:r>
    </w:p>
    <w:p w:rsidR="00CA34C3" w:rsidRPr="008700D8" w:rsidRDefault="00CA34C3" w:rsidP="004404BC">
      <w:pPr>
        <w:tabs>
          <w:tab w:val="left" w:pos="3465"/>
        </w:tabs>
        <w:spacing w:line="240" w:lineRule="exact"/>
        <w:jc w:val="center"/>
        <w:rPr>
          <w:b/>
          <w:szCs w:val="28"/>
        </w:rPr>
      </w:pPr>
      <w:r w:rsidRPr="008700D8">
        <w:rPr>
          <w:b/>
          <w:szCs w:val="28"/>
        </w:rPr>
        <w:t>мероприятий («дорожн</w:t>
      </w:r>
      <w:r w:rsidR="00A04793">
        <w:rPr>
          <w:b/>
          <w:szCs w:val="28"/>
        </w:rPr>
        <w:t>ой</w:t>
      </w:r>
      <w:r w:rsidRPr="008700D8">
        <w:rPr>
          <w:b/>
          <w:szCs w:val="28"/>
        </w:rPr>
        <w:t xml:space="preserve"> карт</w:t>
      </w:r>
      <w:r w:rsidR="00A04793">
        <w:rPr>
          <w:b/>
          <w:szCs w:val="28"/>
        </w:rPr>
        <w:t>ы</w:t>
      </w:r>
      <w:r w:rsidRPr="008700D8">
        <w:rPr>
          <w:b/>
          <w:szCs w:val="28"/>
        </w:rPr>
        <w:t>») по реализации Стратегии развития малого и среднего предпринимательства в Еловском муниципальном округе Пермского края до 2030 года</w:t>
      </w:r>
    </w:p>
    <w:p w:rsidR="00CA34C3" w:rsidRPr="00C86FBD" w:rsidRDefault="00CA34C3" w:rsidP="0069680E">
      <w:pPr>
        <w:tabs>
          <w:tab w:val="left" w:pos="3465"/>
        </w:tabs>
        <w:spacing w:line="360" w:lineRule="exact"/>
        <w:jc w:val="center"/>
        <w:rPr>
          <w:sz w:val="24"/>
          <w:szCs w:val="24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244"/>
        <w:gridCol w:w="2127"/>
        <w:gridCol w:w="3260"/>
        <w:gridCol w:w="3129"/>
      </w:tblGrid>
      <w:tr w:rsidR="007C20C4" w:rsidRPr="00D9220F" w:rsidTr="00380804">
        <w:trPr>
          <w:trHeight w:val="54"/>
        </w:trPr>
        <w:tc>
          <w:tcPr>
            <w:tcW w:w="1101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Ответственный за координацию реализации мероприятия</w:t>
            </w:r>
          </w:p>
        </w:tc>
        <w:tc>
          <w:tcPr>
            <w:tcW w:w="3129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Ожидаемые результаты</w:t>
            </w:r>
          </w:p>
        </w:tc>
      </w:tr>
      <w:tr w:rsidR="007C20C4" w:rsidRPr="00D9220F" w:rsidTr="00380804">
        <w:trPr>
          <w:trHeight w:val="54"/>
        </w:trPr>
        <w:tc>
          <w:tcPr>
            <w:tcW w:w="1101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20C4" w:rsidRPr="00C86FBD" w:rsidRDefault="007C20C4" w:rsidP="007C20C4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34C3" w:rsidRPr="00D9220F" w:rsidTr="007C20C4">
        <w:trPr>
          <w:trHeight w:val="54"/>
        </w:trPr>
        <w:tc>
          <w:tcPr>
            <w:tcW w:w="14861" w:type="dxa"/>
            <w:gridSpan w:val="5"/>
          </w:tcPr>
          <w:p w:rsidR="00CA34C3" w:rsidRPr="00C86FBD" w:rsidRDefault="0082205C" w:rsidP="00EF1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r w:rsidRPr="0082205C">
              <w:rPr>
                <w:sz w:val="24"/>
                <w:szCs w:val="24"/>
              </w:rPr>
              <w:t xml:space="preserve"> </w:t>
            </w:r>
            <w:r w:rsidR="00CA34C3" w:rsidRPr="00C86FBD">
              <w:rPr>
                <w:sz w:val="24"/>
                <w:szCs w:val="24"/>
              </w:rPr>
              <w:t>Повышение качества муниципального регулирования и развития системы идеологии малого и среднего предпринимательства</w:t>
            </w:r>
          </w:p>
        </w:tc>
      </w:tr>
      <w:tr w:rsidR="00DD1AE5" w:rsidRPr="00D9220F" w:rsidTr="007C20C4">
        <w:trPr>
          <w:trHeight w:val="54"/>
        </w:trPr>
        <w:tc>
          <w:tcPr>
            <w:tcW w:w="1101" w:type="dxa"/>
          </w:tcPr>
          <w:p w:rsidR="00DC060D" w:rsidRPr="00C86FBD" w:rsidRDefault="00DC060D" w:rsidP="00DC060D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60" w:type="dxa"/>
            <w:gridSpan w:val="4"/>
          </w:tcPr>
          <w:p w:rsidR="00DC060D" w:rsidRPr="00C86FBD" w:rsidRDefault="00DC060D" w:rsidP="0082205C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Развитие общей идеологии престижности предпринимательства на муниципальном уровне</w:t>
            </w:r>
          </w:p>
        </w:tc>
      </w:tr>
      <w:tr w:rsidR="007C20C4" w:rsidRPr="00D9220F" w:rsidTr="00380804">
        <w:trPr>
          <w:trHeight w:val="54"/>
        </w:trPr>
        <w:tc>
          <w:tcPr>
            <w:tcW w:w="1101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1.1.1.</w:t>
            </w:r>
          </w:p>
        </w:tc>
        <w:tc>
          <w:tcPr>
            <w:tcW w:w="5244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Реализация единой и последовательной политики в области развития предпринимательства на территории Еловского муниципального округа</w:t>
            </w:r>
          </w:p>
          <w:p w:rsidR="007C20C4" w:rsidRPr="00C86FBD" w:rsidRDefault="007C20C4" w:rsidP="008700D8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Пермского края. Проведение политики, направленной на приоритетность развития малого бизнеса в Еловском муниципальном округе Пермского края, мероприятий, направленных на популяризацию историй успеха предпринимателей, а также мероприятий по развитию инфраструктурных элементов, способствующих популяризации предпринимательства</w:t>
            </w:r>
          </w:p>
        </w:tc>
        <w:tc>
          <w:tcPr>
            <w:tcW w:w="2127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срока реализации С</w:t>
            </w:r>
            <w:r w:rsidRPr="00C86FBD">
              <w:rPr>
                <w:sz w:val="24"/>
                <w:szCs w:val="24"/>
              </w:rPr>
              <w:t>тратегии</w:t>
            </w:r>
          </w:p>
        </w:tc>
        <w:tc>
          <w:tcPr>
            <w:tcW w:w="3260" w:type="dxa"/>
          </w:tcPr>
          <w:p w:rsidR="007C20C4" w:rsidRPr="00C86FBD" w:rsidRDefault="007C20C4" w:rsidP="007C20C4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Отдел развития предпринимательства и сельского хозяйства </w:t>
            </w:r>
            <w:r>
              <w:rPr>
                <w:sz w:val="24"/>
                <w:szCs w:val="24"/>
              </w:rPr>
              <w:t xml:space="preserve">Администрации Еловского муниципального округа Пермского края </w:t>
            </w:r>
          </w:p>
        </w:tc>
        <w:tc>
          <w:tcPr>
            <w:tcW w:w="3129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Увеличение количества вновь созданных субъектов МСП, снижение количества ликвидированных субъектов МСП. Создание благоприятного предпринимат</w:t>
            </w:r>
            <w:r>
              <w:rPr>
                <w:sz w:val="24"/>
                <w:szCs w:val="24"/>
              </w:rPr>
              <w:t>ельского климата на территории Е</w:t>
            </w:r>
            <w:r w:rsidRPr="00C86FBD">
              <w:rPr>
                <w:sz w:val="24"/>
                <w:szCs w:val="24"/>
              </w:rPr>
              <w:t>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</w:tr>
      <w:tr w:rsidR="00DD1AE5" w:rsidRPr="00D9220F" w:rsidTr="007C20C4">
        <w:trPr>
          <w:trHeight w:val="54"/>
        </w:trPr>
        <w:tc>
          <w:tcPr>
            <w:tcW w:w="1101" w:type="dxa"/>
          </w:tcPr>
          <w:p w:rsidR="00DC060D" w:rsidRPr="00C86FBD" w:rsidRDefault="00DC060D" w:rsidP="00DC060D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60" w:type="dxa"/>
            <w:gridSpan w:val="4"/>
          </w:tcPr>
          <w:p w:rsidR="00DC060D" w:rsidRPr="00C86FBD" w:rsidRDefault="00DC060D" w:rsidP="0082205C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Стимулирование заинтересованности главы муниципального округа</w:t>
            </w:r>
            <w:r w:rsidR="008700D8">
              <w:rPr>
                <w:sz w:val="24"/>
                <w:szCs w:val="24"/>
              </w:rPr>
              <w:t xml:space="preserve"> </w:t>
            </w:r>
            <w:r w:rsidRPr="00C86FBD">
              <w:rPr>
                <w:sz w:val="24"/>
                <w:szCs w:val="24"/>
              </w:rPr>
              <w:t>- главы администрации Еловского муниципального округа</w:t>
            </w:r>
            <w:r w:rsidR="008700D8">
              <w:rPr>
                <w:sz w:val="24"/>
                <w:szCs w:val="24"/>
              </w:rPr>
              <w:t xml:space="preserve"> Пермского края</w:t>
            </w:r>
            <w:r w:rsidRPr="00C86FBD">
              <w:rPr>
                <w:sz w:val="24"/>
                <w:szCs w:val="24"/>
              </w:rPr>
              <w:t xml:space="preserve"> в создании пространственного развития малого и среднего предпринимательства в Еловском</w:t>
            </w:r>
            <w:r w:rsidR="008700D8">
              <w:rPr>
                <w:sz w:val="24"/>
                <w:szCs w:val="24"/>
              </w:rPr>
              <w:t xml:space="preserve"> муниципальном</w:t>
            </w:r>
            <w:r w:rsidRPr="00C86FBD">
              <w:rPr>
                <w:sz w:val="24"/>
                <w:szCs w:val="24"/>
              </w:rPr>
              <w:t xml:space="preserve"> округе Пермского края</w:t>
            </w:r>
          </w:p>
        </w:tc>
      </w:tr>
      <w:tr w:rsidR="007C20C4" w:rsidRPr="00D9220F" w:rsidTr="00380804">
        <w:trPr>
          <w:trHeight w:val="54"/>
        </w:trPr>
        <w:tc>
          <w:tcPr>
            <w:tcW w:w="1101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C20C4" w:rsidRPr="00C86FBD" w:rsidRDefault="007C20C4" w:rsidP="006325F5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Обучение ответственных</w:t>
            </w:r>
            <w:r>
              <w:rPr>
                <w:sz w:val="24"/>
                <w:szCs w:val="24"/>
              </w:rPr>
              <w:t xml:space="preserve"> лиц</w:t>
            </w:r>
            <w:r w:rsidRPr="00C86FBD">
              <w:rPr>
                <w:sz w:val="24"/>
                <w:szCs w:val="24"/>
              </w:rPr>
              <w:t xml:space="preserve"> за развитие малого и среднего предпринимательства, в целях </w:t>
            </w:r>
            <w:r w:rsidRPr="00C86FBD">
              <w:rPr>
                <w:sz w:val="24"/>
                <w:szCs w:val="24"/>
              </w:rPr>
              <w:lastRenderedPageBreak/>
              <w:t xml:space="preserve">повышения компетенции в области развития малого и среднего предпринимательства </w:t>
            </w:r>
          </w:p>
        </w:tc>
        <w:tc>
          <w:tcPr>
            <w:tcW w:w="2127" w:type="dxa"/>
          </w:tcPr>
          <w:p w:rsidR="007C20C4" w:rsidRPr="00C86FBD" w:rsidRDefault="007C20C4" w:rsidP="00F13845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B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C86F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6FB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6FB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FBD">
              <w:rPr>
                <w:rFonts w:ascii="Times New Roman" w:hAnsi="Times New Roman"/>
                <w:sz w:val="24"/>
                <w:szCs w:val="24"/>
              </w:rPr>
              <w:t xml:space="preserve">2021 г., далее на </w:t>
            </w:r>
            <w:r w:rsidRPr="00C86FBD">
              <w:rPr>
                <w:rFonts w:ascii="Times New Roman" w:hAnsi="Times New Roman"/>
                <w:sz w:val="24"/>
                <w:szCs w:val="24"/>
              </w:rPr>
              <w:lastRenderedPageBreak/>
              <w:t>ежегодной основе</w:t>
            </w:r>
          </w:p>
        </w:tc>
        <w:tc>
          <w:tcPr>
            <w:tcW w:w="3260" w:type="dxa"/>
          </w:tcPr>
          <w:p w:rsidR="007C20C4" w:rsidRPr="00C86FBD" w:rsidRDefault="007C20C4" w:rsidP="00DB7811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lastRenderedPageBreak/>
              <w:t xml:space="preserve">Отдел развития предпринимательства и </w:t>
            </w:r>
            <w:r w:rsidRPr="00C86FBD">
              <w:rPr>
                <w:sz w:val="24"/>
                <w:szCs w:val="24"/>
              </w:rPr>
              <w:lastRenderedPageBreak/>
              <w:t xml:space="preserve">сельского хозяйства </w:t>
            </w:r>
            <w:r>
              <w:rPr>
                <w:sz w:val="24"/>
                <w:szCs w:val="24"/>
              </w:rPr>
              <w:t>Администрации Еловского муниципального округа Пермского края</w:t>
            </w:r>
          </w:p>
        </w:tc>
        <w:tc>
          <w:tcPr>
            <w:tcW w:w="3129" w:type="dxa"/>
          </w:tcPr>
          <w:p w:rsidR="007C20C4" w:rsidRPr="00C86FBD" w:rsidRDefault="007C20C4" w:rsidP="007C20C4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lastRenderedPageBreak/>
              <w:t xml:space="preserve">Реализация единой политики развития на всей </w:t>
            </w:r>
            <w:r w:rsidRPr="00C86FBD">
              <w:rPr>
                <w:sz w:val="24"/>
                <w:szCs w:val="24"/>
              </w:rPr>
              <w:lastRenderedPageBreak/>
              <w:t>территории</w:t>
            </w:r>
            <w:r>
              <w:rPr>
                <w:sz w:val="24"/>
                <w:szCs w:val="24"/>
              </w:rPr>
              <w:t xml:space="preserve"> Еловского муниципального</w:t>
            </w:r>
            <w:r w:rsidRPr="00C86FBD">
              <w:rPr>
                <w:sz w:val="24"/>
                <w:szCs w:val="24"/>
              </w:rPr>
              <w:t xml:space="preserve"> округа</w:t>
            </w:r>
            <w:r>
              <w:rPr>
                <w:sz w:val="24"/>
                <w:szCs w:val="24"/>
              </w:rPr>
              <w:t xml:space="preserve"> Пермского края</w:t>
            </w:r>
            <w:r w:rsidRPr="00C86FBD">
              <w:rPr>
                <w:sz w:val="24"/>
                <w:szCs w:val="24"/>
              </w:rPr>
              <w:t>. Повышение уровня компетенций ответственных</w:t>
            </w:r>
            <w:r>
              <w:rPr>
                <w:sz w:val="24"/>
                <w:szCs w:val="24"/>
              </w:rPr>
              <w:t xml:space="preserve"> лиц</w:t>
            </w:r>
            <w:r w:rsidRPr="00C86FBD">
              <w:rPr>
                <w:sz w:val="24"/>
                <w:szCs w:val="24"/>
              </w:rPr>
              <w:t xml:space="preserve"> за развитие малого и среднего предпринимательства. Обучение не менее 50% лиц, ответственных</w:t>
            </w:r>
            <w:r>
              <w:rPr>
                <w:sz w:val="24"/>
                <w:szCs w:val="24"/>
              </w:rPr>
              <w:t xml:space="preserve"> лиц</w:t>
            </w:r>
            <w:r w:rsidRPr="00C86FBD">
              <w:rPr>
                <w:sz w:val="24"/>
                <w:szCs w:val="24"/>
              </w:rPr>
              <w:t xml:space="preserve"> за развитие малого и среднего предпринимательства на муниципальном уровне ежегодно</w:t>
            </w:r>
          </w:p>
        </w:tc>
      </w:tr>
      <w:tr w:rsidR="00CA34C3" w:rsidRPr="00D9220F" w:rsidTr="007C20C4">
        <w:trPr>
          <w:trHeight w:val="54"/>
        </w:trPr>
        <w:tc>
          <w:tcPr>
            <w:tcW w:w="14861" w:type="dxa"/>
            <w:gridSpan w:val="5"/>
          </w:tcPr>
          <w:p w:rsidR="00CA34C3" w:rsidRPr="00C86FBD" w:rsidRDefault="00CA34C3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  <w:lang w:val="en-US"/>
              </w:rPr>
              <w:lastRenderedPageBreak/>
              <w:t>II</w:t>
            </w:r>
            <w:r w:rsidR="0082205C">
              <w:rPr>
                <w:sz w:val="24"/>
                <w:szCs w:val="24"/>
              </w:rPr>
              <w:t xml:space="preserve">. </w:t>
            </w:r>
            <w:r w:rsidRPr="00C86FBD">
              <w:rPr>
                <w:sz w:val="24"/>
                <w:szCs w:val="24"/>
              </w:rPr>
              <w:t>Информационно - коммуникативная система и маркетинговая поддержка</w:t>
            </w:r>
          </w:p>
        </w:tc>
      </w:tr>
      <w:tr w:rsidR="00DD1AE5" w:rsidRPr="00D9220F" w:rsidTr="007C20C4">
        <w:trPr>
          <w:trHeight w:val="54"/>
        </w:trPr>
        <w:tc>
          <w:tcPr>
            <w:tcW w:w="1101" w:type="dxa"/>
          </w:tcPr>
          <w:p w:rsidR="00043A53" w:rsidRPr="00C86FBD" w:rsidRDefault="00043A53" w:rsidP="00043A53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60" w:type="dxa"/>
            <w:gridSpan w:val="4"/>
          </w:tcPr>
          <w:p w:rsidR="00043A53" w:rsidRPr="00C86FBD" w:rsidRDefault="00043A53" w:rsidP="0082205C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Создание эффективной системы распространения информации</w:t>
            </w:r>
          </w:p>
        </w:tc>
      </w:tr>
      <w:tr w:rsidR="007C20C4" w:rsidRPr="00D9220F" w:rsidTr="00380804">
        <w:trPr>
          <w:trHeight w:val="54"/>
        </w:trPr>
        <w:tc>
          <w:tcPr>
            <w:tcW w:w="1101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5244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каналов связи (анализ, определение эффективных) для информирования субъектов МСП Еловского муниципального округа Пермского края, физических лиц</w:t>
            </w:r>
          </w:p>
        </w:tc>
        <w:tc>
          <w:tcPr>
            <w:tcW w:w="2127" w:type="dxa"/>
          </w:tcPr>
          <w:p w:rsidR="007C20C4" w:rsidRPr="009A5A2D" w:rsidRDefault="007C20C4" w:rsidP="00EF1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кв. 2021 г., далее актуализация в течение всего срока реализации Стратегии</w:t>
            </w:r>
          </w:p>
        </w:tc>
        <w:tc>
          <w:tcPr>
            <w:tcW w:w="3260" w:type="dxa"/>
          </w:tcPr>
          <w:p w:rsidR="007C20C4" w:rsidRPr="00C86FBD" w:rsidRDefault="007C20C4" w:rsidP="00DB7811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Отдел развития предпринимательства и сельского хозяйства </w:t>
            </w:r>
            <w:r>
              <w:rPr>
                <w:sz w:val="24"/>
                <w:szCs w:val="24"/>
              </w:rPr>
              <w:t>Администрации Еловского муниципального округа Пермского края</w:t>
            </w:r>
          </w:p>
        </w:tc>
        <w:tc>
          <w:tcPr>
            <w:tcW w:w="3129" w:type="dxa"/>
            <w:vMerge w:val="restart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Обеспечение координации деятельности органов власти при освещении предпринимательской тематики в информационном пространстве</w:t>
            </w:r>
          </w:p>
        </w:tc>
      </w:tr>
      <w:tr w:rsidR="007C20C4" w:rsidRPr="00D9220F" w:rsidTr="00380804">
        <w:trPr>
          <w:trHeight w:val="54"/>
        </w:trPr>
        <w:tc>
          <w:tcPr>
            <w:tcW w:w="1101" w:type="dxa"/>
          </w:tcPr>
          <w:p w:rsidR="007C20C4" w:rsidRPr="00C86FBD" w:rsidRDefault="007C20C4" w:rsidP="009A5A2D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 xml:space="preserve">дополнительных </w:t>
            </w:r>
            <w:r w:rsidRPr="00C86FBD">
              <w:rPr>
                <w:sz w:val="24"/>
                <w:szCs w:val="24"/>
              </w:rPr>
              <w:t>каналов связи, путем анализа существующих (в случае потребности бизнеса)</w:t>
            </w:r>
          </w:p>
        </w:tc>
        <w:tc>
          <w:tcPr>
            <w:tcW w:w="2127" w:type="dxa"/>
          </w:tcPr>
          <w:p w:rsidR="007C20C4" w:rsidRPr="009A5A2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  <w:lang w:val="en-US"/>
              </w:rPr>
              <w:t>III</w:t>
            </w:r>
            <w:r w:rsidRPr="00C86FBD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C86FBD">
              <w:rPr>
                <w:sz w:val="24"/>
                <w:szCs w:val="24"/>
              </w:rPr>
              <w:t>2021 г., далее в течение всего срока реализации Стратегии</w:t>
            </w:r>
          </w:p>
        </w:tc>
        <w:tc>
          <w:tcPr>
            <w:tcW w:w="3260" w:type="dxa"/>
          </w:tcPr>
          <w:p w:rsidR="007C20C4" w:rsidRPr="00C86FBD" w:rsidRDefault="007C20C4" w:rsidP="00DB7811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Отдел развития предпринимательства и сельского хозяйства </w:t>
            </w:r>
            <w:r>
              <w:rPr>
                <w:sz w:val="24"/>
                <w:szCs w:val="24"/>
              </w:rPr>
              <w:t>Администрации Еловского муниципального округа Пермского края</w:t>
            </w:r>
          </w:p>
        </w:tc>
        <w:tc>
          <w:tcPr>
            <w:tcW w:w="3129" w:type="dxa"/>
            <w:vMerge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</w:p>
        </w:tc>
      </w:tr>
      <w:tr w:rsidR="007C20C4" w:rsidRPr="00D9220F" w:rsidTr="00380804">
        <w:trPr>
          <w:trHeight w:val="54"/>
        </w:trPr>
        <w:tc>
          <w:tcPr>
            <w:tcW w:w="1101" w:type="dxa"/>
          </w:tcPr>
          <w:p w:rsidR="007C20C4" w:rsidRPr="00C86FBD" w:rsidRDefault="007C20C4" w:rsidP="009A5A2D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Разработка и создание эффективных коммуникаций в виде:</w:t>
            </w:r>
          </w:p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Каналов по целевой аудитории (либо профильных каналов;</w:t>
            </w:r>
          </w:p>
          <w:p w:rsidR="007C20C4" w:rsidRPr="00C86FBD" w:rsidRDefault="007C20C4" w:rsidP="0004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86FBD">
              <w:rPr>
                <w:sz w:val="24"/>
                <w:szCs w:val="24"/>
              </w:rPr>
              <w:t xml:space="preserve">униципального канала, в целях ускоренного обмена актуальной информацией и обратной </w:t>
            </w:r>
            <w:r w:rsidRPr="00C86FBD">
              <w:rPr>
                <w:sz w:val="24"/>
                <w:szCs w:val="24"/>
              </w:rPr>
              <w:lastRenderedPageBreak/>
              <w:t xml:space="preserve">связи с </w:t>
            </w:r>
            <w:r>
              <w:rPr>
                <w:sz w:val="24"/>
                <w:szCs w:val="24"/>
              </w:rPr>
              <w:t>А</w:t>
            </w:r>
            <w:r w:rsidRPr="00C86FBD">
              <w:rPr>
                <w:sz w:val="24"/>
                <w:szCs w:val="24"/>
              </w:rPr>
              <w:t>дминистрацией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2127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  <w:lang w:val="en-US"/>
              </w:rPr>
              <w:lastRenderedPageBreak/>
              <w:t>II</w:t>
            </w:r>
            <w:r w:rsidRPr="00C86FBD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C86FBD">
              <w:rPr>
                <w:sz w:val="24"/>
                <w:szCs w:val="24"/>
              </w:rPr>
              <w:t xml:space="preserve">2021 г., далее актуализация в течение всего срока реализации Стратегии </w:t>
            </w:r>
          </w:p>
        </w:tc>
        <w:tc>
          <w:tcPr>
            <w:tcW w:w="3260" w:type="dxa"/>
          </w:tcPr>
          <w:p w:rsidR="007C20C4" w:rsidRPr="00C86FBD" w:rsidRDefault="007C20C4" w:rsidP="00DB7811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Отдел развития предпринимательства и сельского хозяйства </w:t>
            </w:r>
            <w:r>
              <w:rPr>
                <w:sz w:val="24"/>
                <w:szCs w:val="24"/>
              </w:rPr>
              <w:t>Администрации Еловского муниципального округа Пермского края</w:t>
            </w:r>
          </w:p>
        </w:tc>
        <w:tc>
          <w:tcPr>
            <w:tcW w:w="3129" w:type="dxa"/>
            <w:vMerge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</w:p>
        </w:tc>
      </w:tr>
      <w:tr w:rsidR="00DD1AE5" w:rsidRPr="00D9220F" w:rsidTr="007C20C4">
        <w:trPr>
          <w:trHeight w:val="54"/>
        </w:trPr>
        <w:tc>
          <w:tcPr>
            <w:tcW w:w="1101" w:type="dxa"/>
          </w:tcPr>
          <w:p w:rsidR="00B86D6A" w:rsidRPr="00C86FBD" w:rsidRDefault="00B86D6A" w:rsidP="00B86D6A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lastRenderedPageBreak/>
              <w:t>2.2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760" w:type="dxa"/>
            <w:gridSpan w:val="4"/>
          </w:tcPr>
          <w:p w:rsidR="00B86D6A" w:rsidRPr="00C86FBD" w:rsidRDefault="00B86D6A" w:rsidP="00920B19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Создание интерактивного инструмента, с помощью которого субъекты МСП могут принять участие в развитии предпринимательства Еловского муниципального округа Пермского края, а также направить свои предложения и замечания по улучшению предпринимательского климата в Еловском муниципальном округе Пермского края</w:t>
            </w:r>
          </w:p>
        </w:tc>
      </w:tr>
      <w:tr w:rsidR="007C20C4" w:rsidRPr="0069680E" w:rsidTr="00380804">
        <w:trPr>
          <w:trHeight w:val="54"/>
        </w:trPr>
        <w:tc>
          <w:tcPr>
            <w:tcW w:w="1101" w:type="dxa"/>
          </w:tcPr>
          <w:p w:rsidR="007C20C4" w:rsidRPr="00C86FBD" w:rsidRDefault="007C20C4" w:rsidP="00920B19">
            <w:pPr>
              <w:jc w:val="center"/>
              <w:rPr>
                <w:sz w:val="24"/>
                <w:szCs w:val="24"/>
              </w:rPr>
            </w:pPr>
            <w:r w:rsidRPr="00920B19">
              <w:rPr>
                <w:sz w:val="24"/>
                <w:szCs w:val="24"/>
              </w:rPr>
              <w:t>2.2.1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C20C4" w:rsidRPr="00C86FBD" w:rsidRDefault="007C20C4" w:rsidP="006325F5">
            <w:pPr>
              <w:jc w:val="center"/>
              <w:rPr>
                <w:sz w:val="24"/>
                <w:szCs w:val="24"/>
                <w:highlight w:val="yellow"/>
              </w:rPr>
            </w:pPr>
            <w:r w:rsidRPr="00920B19">
              <w:rPr>
                <w:sz w:val="24"/>
                <w:szCs w:val="24"/>
              </w:rPr>
              <w:t>Закрепление нормативным правовым актом</w:t>
            </w:r>
            <w:r>
              <w:rPr>
                <w:sz w:val="24"/>
                <w:szCs w:val="24"/>
              </w:rPr>
              <w:t xml:space="preserve"> Администрации Еловского муниципального округа Пермского края</w:t>
            </w:r>
            <w:r w:rsidRPr="00920B19">
              <w:rPr>
                <w:sz w:val="24"/>
                <w:szCs w:val="24"/>
              </w:rPr>
              <w:t xml:space="preserve"> лиц, ответственных за своевременную обратную связь на сервисе «Управляем вместе для бизнеса» в части касающейся от </w:t>
            </w:r>
            <w:r>
              <w:rPr>
                <w:sz w:val="24"/>
                <w:szCs w:val="24"/>
              </w:rPr>
              <w:t>А</w:t>
            </w:r>
            <w:r w:rsidRPr="00920B19">
              <w:rPr>
                <w:sz w:val="24"/>
                <w:szCs w:val="24"/>
              </w:rPr>
              <w:t>дминистрации Еловского муниципального округа Пермского края</w:t>
            </w:r>
          </w:p>
        </w:tc>
        <w:tc>
          <w:tcPr>
            <w:tcW w:w="2127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  <w:highlight w:val="yellow"/>
              </w:rPr>
            </w:pPr>
            <w:r w:rsidRPr="00920B19">
              <w:rPr>
                <w:sz w:val="24"/>
                <w:szCs w:val="24"/>
                <w:lang w:val="en-US"/>
              </w:rPr>
              <w:t>I</w:t>
            </w:r>
            <w:r w:rsidRPr="00920B19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920B19">
              <w:rPr>
                <w:sz w:val="24"/>
                <w:szCs w:val="24"/>
              </w:rPr>
              <w:t xml:space="preserve">2021 г., далее актуализация в течение всего срока реализации Стратегии </w:t>
            </w:r>
          </w:p>
        </w:tc>
        <w:tc>
          <w:tcPr>
            <w:tcW w:w="3260" w:type="dxa"/>
          </w:tcPr>
          <w:p w:rsidR="007C20C4" w:rsidRPr="00C86FBD" w:rsidRDefault="007C20C4" w:rsidP="00DB7811">
            <w:pPr>
              <w:jc w:val="center"/>
              <w:rPr>
                <w:sz w:val="24"/>
                <w:szCs w:val="24"/>
                <w:highlight w:val="yellow"/>
              </w:rPr>
            </w:pPr>
            <w:r w:rsidRPr="00C86FBD">
              <w:rPr>
                <w:sz w:val="24"/>
                <w:szCs w:val="24"/>
              </w:rPr>
              <w:t xml:space="preserve">Отдел развития предпринимательства и сельского хозяйства </w:t>
            </w:r>
            <w:r>
              <w:rPr>
                <w:sz w:val="24"/>
                <w:szCs w:val="24"/>
              </w:rPr>
              <w:t>Администрации Еловского муниципального округа Пермского края</w:t>
            </w:r>
          </w:p>
        </w:tc>
        <w:tc>
          <w:tcPr>
            <w:tcW w:w="3129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  <w:highlight w:val="yellow"/>
              </w:rPr>
            </w:pPr>
            <w:r w:rsidRPr="00920B19">
              <w:rPr>
                <w:sz w:val="24"/>
                <w:szCs w:val="24"/>
              </w:rPr>
              <w:t>Сокращение сроков представления обратной связи с</w:t>
            </w:r>
            <w:r>
              <w:rPr>
                <w:sz w:val="24"/>
                <w:szCs w:val="24"/>
              </w:rPr>
              <w:t>убъектам МСП от представителей А</w:t>
            </w:r>
            <w:r w:rsidRPr="00920B19">
              <w:rPr>
                <w:sz w:val="24"/>
                <w:szCs w:val="24"/>
              </w:rPr>
              <w:t xml:space="preserve">дминистрации Еловского муниципального округа Пермского края </w:t>
            </w:r>
          </w:p>
        </w:tc>
      </w:tr>
      <w:tr w:rsidR="00DD1AE5" w:rsidRPr="00D9220F" w:rsidTr="007C20C4">
        <w:trPr>
          <w:trHeight w:val="54"/>
        </w:trPr>
        <w:tc>
          <w:tcPr>
            <w:tcW w:w="1101" w:type="dxa"/>
          </w:tcPr>
          <w:p w:rsidR="00B86D6A" w:rsidRPr="00C86FBD" w:rsidRDefault="00B86D6A" w:rsidP="00B86D6A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60" w:type="dxa"/>
            <w:gridSpan w:val="4"/>
          </w:tcPr>
          <w:p w:rsidR="00B86D6A" w:rsidRPr="00C86FBD" w:rsidRDefault="00B86D6A" w:rsidP="00920B19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Имущественная поддержка субъектов МСП</w:t>
            </w:r>
          </w:p>
        </w:tc>
      </w:tr>
      <w:tr w:rsidR="007C20C4" w:rsidRPr="00D9220F" w:rsidTr="00380804">
        <w:trPr>
          <w:trHeight w:val="54"/>
        </w:trPr>
        <w:tc>
          <w:tcPr>
            <w:tcW w:w="1101" w:type="dxa"/>
            <w:tcBorders>
              <w:top w:val="nil"/>
            </w:tcBorders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2.3.1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nil"/>
            </w:tcBorders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Реализация мероприятий по утверждению перечней муниципального имущества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  <w:r w:rsidRPr="00C86FBD">
              <w:rPr>
                <w:sz w:val="24"/>
                <w:szCs w:val="24"/>
              </w:rPr>
              <w:t xml:space="preserve">, свободного от прав третьих лиц (за исключением имущественных прав субъектов МСП), предусмотренных частью 4 статьи 18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86FBD">
                <w:rPr>
                  <w:sz w:val="24"/>
                  <w:szCs w:val="24"/>
                </w:rPr>
                <w:t>2007 г</w:t>
              </w:r>
            </w:smartTag>
            <w:r w:rsidRPr="00C86FBD">
              <w:rPr>
                <w:sz w:val="24"/>
                <w:szCs w:val="24"/>
              </w:rPr>
              <w:t>. № 209-ФЗ «О развитии МСП в Российской Федерации»</w:t>
            </w:r>
          </w:p>
        </w:tc>
        <w:tc>
          <w:tcPr>
            <w:tcW w:w="2127" w:type="dxa"/>
          </w:tcPr>
          <w:p w:rsidR="007C20C4" w:rsidRPr="00C86FBD" w:rsidRDefault="007C20C4" w:rsidP="00B86D6A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C86FBD">
              <w:rPr>
                <w:sz w:val="24"/>
                <w:szCs w:val="24"/>
                <w:lang w:val="en-US"/>
              </w:rPr>
              <w:t>I</w:t>
            </w:r>
            <w:r w:rsidRPr="00C86FBD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C86FBD">
              <w:rPr>
                <w:sz w:val="24"/>
                <w:szCs w:val="24"/>
              </w:rPr>
              <w:t>2021 г., далее актуализация в течение всего срока реализации Стратегии</w:t>
            </w:r>
          </w:p>
        </w:tc>
        <w:tc>
          <w:tcPr>
            <w:tcW w:w="3260" w:type="dxa"/>
          </w:tcPr>
          <w:p w:rsidR="007C20C4" w:rsidRPr="00C86FBD" w:rsidRDefault="007C20C4" w:rsidP="00DB7811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Комитет имущественных отношений </w:t>
            </w:r>
            <w:r>
              <w:rPr>
                <w:sz w:val="24"/>
                <w:szCs w:val="24"/>
              </w:rPr>
              <w:t>и градостроительства А</w:t>
            </w:r>
            <w:r w:rsidRPr="00C86FBD">
              <w:rPr>
                <w:sz w:val="24"/>
                <w:szCs w:val="24"/>
              </w:rPr>
              <w:t>дминистрации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3129" w:type="dxa"/>
            <w:vMerge w:val="restart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Увеличение количества объектов, включенных в перечни муниципального имущества. Повышение информированности субъектов МСП Еловского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C86FBD">
              <w:rPr>
                <w:sz w:val="24"/>
                <w:szCs w:val="24"/>
              </w:rPr>
              <w:t xml:space="preserve"> округа</w:t>
            </w:r>
            <w:r>
              <w:rPr>
                <w:sz w:val="24"/>
                <w:szCs w:val="24"/>
              </w:rPr>
              <w:t xml:space="preserve"> Пермского края</w:t>
            </w:r>
            <w:r w:rsidRPr="00C86FBD">
              <w:rPr>
                <w:sz w:val="24"/>
                <w:szCs w:val="24"/>
              </w:rPr>
              <w:t xml:space="preserve"> о предоставлении имущественной поддержки</w:t>
            </w:r>
          </w:p>
        </w:tc>
      </w:tr>
      <w:tr w:rsidR="007C20C4" w:rsidRPr="00D9220F" w:rsidTr="00380804">
        <w:trPr>
          <w:trHeight w:val="520"/>
        </w:trPr>
        <w:tc>
          <w:tcPr>
            <w:tcW w:w="1101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2.3.2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C20C4" w:rsidRPr="00C86FBD" w:rsidRDefault="007C20C4" w:rsidP="004B6C65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Анализ предоставления муниципального имущества в аренду субъектам МСП в Еловском муниципальном округе</w:t>
            </w:r>
            <w:r>
              <w:rPr>
                <w:sz w:val="24"/>
                <w:szCs w:val="24"/>
              </w:rPr>
              <w:t xml:space="preserve"> Пермского края</w:t>
            </w:r>
            <w:r w:rsidRPr="00C86FBD">
              <w:rPr>
                <w:sz w:val="24"/>
                <w:szCs w:val="24"/>
              </w:rPr>
              <w:t xml:space="preserve">, в целях выявления лучших муниципальных практик и совершенствования механизмов </w:t>
            </w:r>
            <w:r w:rsidRPr="009A5A2D">
              <w:rPr>
                <w:sz w:val="24"/>
                <w:szCs w:val="24"/>
              </w:rPr>
              <w:t xml:space="preserve">предоставления </w:t>
            </w:r>
            <w:r w:rsidRPr="00C86FBD">
              <w:rPr>
                <w:sz w:val="24"/>
                <w:szCs w:val="24"/>
              </w:rPr>
              <w:t>имущества в аренду предпринимателям</w:t>
            </w:r>
          </w:p>
        </w:tc>
        <w:tc>
          <w:tcPr>
            <w:tcW w:w="2127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  <w:lang w:val="en-US"/>
              </w:rPr>
              <w:t>I</w:t>
            </w:r>
            <w:r w:rsidRPr="00C86FBD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C86FBD">
              <w:rPr>
                <w:sz w:val="24"/>
                <w:szCs w:val="24"/>
              </w:rPr>
              <w:t>2021 г., далее актуализация в течение всего срока реали</w:t>
            </w:r>
            <w:r>
              <w:rPr>
                <w:sz w:val="24"/>
                <w:szCs w:val="24"/>
              </w:rPr>
              <w:t>зации Стратегии</w:t>
            </w:r>
          </w:p>
        </w:tc>
        <w:tc>
          <w:tcPr>
            <w:tcW w:w="3260" w:type="dxa"/>
          </w:tcPr>
          <w:p w:rsidR="007C20C4" w:rsidRPr="00C86FBD" w:rsidRDefault="007C20C4" w:rsidP="00DB7811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Комитет имущественных отношений </w:t>
            </w:r>
            <w:r>
              <w:rPr>
                <w:sz w:val="24"/>
                <w:szCs w:val="24"/>
              </w:rPr>
              <w:t xml:space="preserve">и градостроительства </w:t>
            </w:r>
            <w:r w:rsidR="00380804">
              <w:rPr>
                <w:sz w:val="24"/>
                <w:szCs w:val="24"/>
              </w:rPr>
              <w:t>А</w:t>
            </w:r>
            <w:r w:rsidRPr="00C86FBD">
              <w:rPr>
                <w:sz w:val="24"/>
                <w:szCs w:val="24"/>
              </w:rPr>
              <w:t>дминистрации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3129" w:type="dxa"/>
            <w:vMerge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</w:p>
        </w:tc>
      </w:tr>
      <w:tr w:rsidR="007C20C4" w:rsidRPr="00D9220F" w:rsidTr="00380804">
        <w:trPr>
          <w:trHeight w:val="54"/>
        </w:trPr>
        <w:tc>
          <w:tcPr>
            <w:tcW w:w="1101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2.3.3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Разработка «дорожной карты» в Еловском муниципальном округе Пермского края для субъектов МСП с пошаговой инструкцией по предоставлению муниципального имущества </w:t>
            </w:r>
          </w:p>
        </w:tc>
        <w:tc>
          <w:tcPr>
            <w:tcW w:w="2127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  <w:lang w:val="en-US"/>
              </w:rPr>
              <w:t>I</w:t>
            </w:r>
            <w:r w:rsidRPr="00C86FBD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C86FBD">
              <w:rPr>
                <w:sz w:val="24"/>
                <w:szCs w:val="24"/>
              </w:rPr>
              <w:t xml:space="preserve">2021 г., далее актуализация в течение всего срока реализации Стратегии </w:t>
            </w:r>
          </w:p>
        </w:tc>
        <w:tc>
          <w:tcPr>
            <w:tcW w:w="3260" w:type="dxa"/>
          </w:tcPr>
          <w:p w:rsidR="007C20C4" w:rsidRPr="00C86FBD" w:rsidRDefault="007C20C4" w:rsidP="00380804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Комитет имущественных отношений </w:t>
            </w:r>
            <w:r>
              <w:rPr>
                <w:sz w:val="24"/>
                <w:szCs w:val="24"/>
              </w:rPr>
              <w:t xml:space="preserve">и градостроительства </w:t>
            </w:r>
            <w:r w:rsidR="00380804">
              <w:rPr>
                <w:sz w:val="24"/>
                <w:szCs w:val="24"/>
              </w:rPr>
              <w:t>А</w:t>
            </w:r>
            <w:r w:rsidRPr="00C86FBD">
              <w:rPr>
                <w:sz w:val="24"/>
                <w:szCs w:val="24"/>
              </w:rPr>
              <w:t>дминистрации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3129" w:type="dxa"/>
            <w:vMerge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</w:p>
        </w:tc>
      </w:tr>
      <w:tr w:rsidR="00CA34C3" w:rsidRPr="00D9220F" w:rsidTr="007C20C4">
        <w:trPr>
          <w:trHeight w:val="54"/>
        </w:trPr>
        <w:tc>
          <w:tcPr>
            <w:tcW w:w="14861" w:type="dxa"/>
            <w:gridSpan w:val="5"/>
          </w:tcPr>
          <w:p w:rsidR="00CA34C3" w:rsidRPr="00C86FBD" w:rsidRDefault="00CA34C3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  <w:lang w:val="en-US"/>
              </w:rPr>
              <w:t>III</w:t>
            </w:r>
            <w:r w:rsidR="006325F5">
              <w:rPr>
                <w:sz w:val="24"/>
                <w:szCs w:val="24"/>
              </w:rPr>
              <w:t>. Программа</w:t>
            </w:r>
            <w:r w:rsidRPr="00C86FBD">
              <w:rPr>
                <w:sz w:val="24"/>
                <w:szCs w:val="24"/>
              </w:rPr>
              <w:t xml:space="preserve"> развития предпринимательства в Еловском муниципальном округе Пермского края</w:t>
            </w:r>
          </w:p>
        </w:tc>
      </w:tr>
      <w:tr w:rsidR="00B86D6A" w:rsidRPr="00D9220F" w:rsidTr="007C20C4">
        <w:trPr>
          <w:trHeight w:val="54"/>
        </w:trPr>
        <w:tc>
          <w:tcPr>
            <w:tcW w:w="1101" w:type="dxa"/>
          </w:tcPr>
          <w:p w:rsidR="00B86D6A" w:rsidRPr="00C86FBD" w:rsidRDefault="00B86D6A" w:rsidP="00B86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13760" w:type="dxa"/>
            <w:gridSpan w:val="4"/>
          </w:tcPr>
          <w:p w:rsidR="00B86D6A" w:rsidRPr="00C86FBD" w:rsidRDefault="00B86D6A" w:rsidP="004D7285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В</w:t>
            </w:r>
            <w:r w:rsidR="004D7285">
              <w:rPr>
                <w:sz w:val="24"/>
                <w:szCs w:val="24"/>
              </w:rPr>
              <w:t>ыявление</w:t>
            </w:r>
            <w:r w:rsidRPr="00C86FBD">
              <w:rPr>
                <w:sz w:val="24"/>
                <w:szCs w:val="24"/>
              </w:rPr>
              <w:t xml:space="preserve"> точек роста для субъектов предпринимательства в Еловском муниципальном округе Пермского края</w:t>
            </w:r>
          </w:p>
        </w:tc>
      </w:tr>
      <w:tr w:rsidR="007C20C4" w:rsidRPr="00D9220F" w:rsidTr="00380804">
        <w:trPr>
          <w:trHeight w:val="54"/>
        </w:trPr>
        <w:tc>
          <w:tcPr>
            <w:tcW w:w="1101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3.1.1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Разработка инвестиционного паспорта развития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  <w:r w:rsidRPr="00C86FBD">
              <w:rPr>
                <w:sz w:val="24"/>
                <w:szCs w:val="24"/>
              </w:rPr>
              <w:t xml:space="preserve"> в целях выявления новых ниш развития бизнеса на территории Еловского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C86FBD">
              <w:rPr>
                <w:sz w:val="24"/>
                <w:szCs w:val="24"/>
              </w:rPr>
              <w:t xml:space="preserve"> округа Пермского края </w:t>
            </w:r>
          </w:p>
        </w:tc>
        <w:tc>
          <w:tcPr>
            <w:tcW w:w="2127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  <w:lang w:val="en-US"/>
              </w:rPr>
              <w:t>II</w:t>
            </w:r>
            <w:r w:rsidRPr="00C86FBD">
              <w:rPr>
                <w:sz w:val="24"/>
                <w:szCs w:val="24"/>
              </w:rPr>
              <w:t xml:space="preserve"> – </w:t>
            </w:r>
            <w:r w:rsidRPr="00C86FBD">
              <w:rPr>
                <w:sz w:val="24"/>
                <w:szCs w:val="24"/>
                <w:lang w:val="en-US"/>
              </w:rPr>
              <w:t>IV</w:t>
            </w:r>
            <w:r w:rsidRPr="00C86FBD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C86FBD">
              <w:rPr>
                <w:sz w:val="24"/>
                <w:szCs w:val="24"/>
              </w:rPr>
              <w:t>2021 г., далее актуализация в течение всего срока реализации Стратегии</w:t>
            </w:r>
          </w:p>
        </w:tc>
        <w:tc>
          <w:tcPr>
            <w:tcW w:w="3260" w:type="dxa"/>
          </w:tcPr>
          <w:p w:rsidR="007C20C4" w:rsidRPr="00C86FBD" w:rsidRDefault="007C20C4" w:rsidP="00DB7811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Отдел развития предпринимательства и сельского хозяйства </w:t>
            </w:r>
            <w:r>
              <w:rPr>
                <w:sz w:val="24"/>
                <w:szCs w:val="24"/>
              </w:rPr>
              <w:t>Администрации Еловского муниципального округа Пермского края</w:t>
            </w:r>
          </w:p>
        </w:tc>
        <w:tc>
          <w:tcPr>
            <w:tcW w:w="3129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Создание актуального инвестиционного паспорта развития Еловского муниципального округа Пермского края </w:t>
            </w:r>
          </w:p>
        </w:tc>
      </w:tr>
      <w:tr w:rsidR="00C45166" w:rsidRPr="00D9220F" w:rsidTr="007C20C4">
        <w:trPr>
          <w:trHeight w:val="54"/>
        </w:trPr>
        <w:tc>
          <w:tcPr>
            <w:tcW w:w="1101" w:type="dxa"/>
          </w:tcPr>
          <w:p w:rsidR="00C45166" w:rsidRPr="000A2CB4" w:rsidRDefault="00C45166" w:rsidP="00C45166">
            <w:pPr>
              <w:jc w:val="center"/>
              <w:rPr>
                <w:sz w:val="24"/>
                <w:szCs w:val="24"/>
              </w:rPr>
            </w:pPr>
            <w:r w:rsidRPr="000A2CB4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60" w:type="dxa"/>
            <w:gridSpan w:val="4"/>
          </w:tcPr>
          <w:p w:rsidR="00C45166" w:rsidRPr="000A2CB4" w:rsidRDefault="00C45166" w:rsidP="00EF18C2">
            <w:pPr>
              <w:jc w:val="center"/>
              <w:rPr>
                <w:sz w:val="24"/>
                <w:szCs w:val="24"/>
              </w:rPr>
            </w:pPr>
            <w:r w:rsidRPr="000A2CB4">
              <w:rPr>
                <w:sz w:val="24"/>
                <w:szCs w:val="24"/>
              </w:rPr>
              <w:t>Создание условий для развития конкуренции, а также доступа субъектов МСП к ключевым сегментам рынков продукции и услуг</w:t>
            </w:r>
          </w:p>
        </w:tc>
      </w:tr>
      <w:tr w:rsidR="007C20C4" w:rsidRPr="00D9220F" w:rsidTr="00380804">
        <w:trPr>
          <w:trHeight w:val="207"/>
        </w:trPr>
        <w:tc>
          <w:tcPr>
            <w:tcW w:w="1101" w:type="dxa"/>
          </w:tcPr>
          <w:p w:rsidR="007C20C4" w:rsidRPr="000A2CB4" w:rsidRDefault="007C20C4" w:rsidP="00EF18C2">
            <w:pPr>
              <w:jc w:val="center"/>
              <w:rPr>
                <w:sz w:val="24"/>
                <w:szCs w:val="24"/>
              </w:rPr>
            </w:pPr>
            <w:r w:rsidRPr="000A2CB4">
              <w:rPr>
                <w:sz w:val="24"/>
                <w:szCs w:val="24"/>
              </w:rPr>
              <w:t>3.2.1.</w:t>
            </w:r>
          </w:p>
        </w:tc>
        <w:tc>
          <w:tcPr>
            <w:tcW w:w="5244" w:type="dxa"/>
          </w:tcPr>
          <w:p w:rsidR="007C20C4" w:rsidRPr="000A2CB4" w:rsidRDefault="007C20C4" w:rsidP="00EF18C2">
            <w:pPr>
              <w:jc w:val="center"/>
              <w:rPr>
                <w:sz w:val="24"/>
                <w:szCs w:val="24"/>
              </w:rPr>
            </w:pPr>
            <w:r w:rsidRPr="000A2CB4">
              <w:rPr>
                <w:sz w:val="24"/>
                <w:szCs w:val="24"/>
              </w:rPr>
              <w:t>Разработка алгоритма действий (</w:t>
            </w:r>
            <w:r>
              <w:rPr>
                <w:sz w:val="24"/>
                <w:szCs w:val="24"/>
              </w:rPr>
              <w:t>«</w:t>
            </w:r>
            <w:r w:rsidRPr="000A2CB4">
              <w:rPr>
                <w:sz w:val="24"/>
                <w:szCs w:val="24"/>
              </w:rPr>
              <w:t>дорожной карты</w:t>
            </w:r>
            <w:r>
              <w:rPr>
                <w:sz w:val="24"/>
                <w:szCs w:val="24"/>
              </w:rPr>
              <w:t>») по открытию бизнеса и создание</w:t>
            </w:r>
            <w:r w:rsidRPr="000A2CB4">
              <w:rPr>
                <w:sz w:val="24"/>
                <w:szCs w:val="24"/>
              </w:rPr>
              <w:t xml:space="preserve"> каталога «Готовых решений» как инструмента поддержки развития отдельных ниш предпринимательской деятельности с системной актуализацией каталога</w:t>
            </w:r>
          </w:p>
        </w:tc>
        <w:tc>
          <w:tcPr>
            <w:tcW w:w="2127" w:type="dxa"/>
          </w:tcPr>
          <w:p w:rsidR="007C20C4" w:rsidRPr="000A2CB4" w:rsidRDefault="007C20C4" w:rsidP="00EF18C2">
            <w:pPr>
              <w:jc w:val="center"/>
              <w:rPr>
                <w:sz w:val="24"/>
                <w:szCs w:val="24"/>
              </w:rPr>
            </w:pPr>
            <w:r w:rsidRPr="000A2CB4">
              <w:rPr>
                <w:sz w:val="24"/>
                <w:szCs w:val="24"/>
                <w:lang w:val="en-US"/>
              </w:rPr>
              <w:t>II</w:t>
            </w:r>
            <w:r w:rsidRPr="000A2CB4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0A2CB4">
              <w:rPr>
                <w:sz w:val="24"/>
                <w:szCs w:val="24"/>
              </w:rPr>
              <w:t>2021 г., далее актуализация в течение всего срока реализации Стратегии</w:t>
            </w:r>
          </w:p>
        </w:tc>
        <w:tc>
          <w:tcPr>
            <w:tcW w:w="3260" w:type="dxa"/>
          </w:tcPr>
          <w:p w:rsidR="007C20C4" w:rsidRPr="000A2CB4" w:rsidRDefault="007C20C4" w:rsidP="00DB7811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Отдел развития предпринимательства и сельского хозяйства </w:t>
            </w:r>
            <w:r>
              <w:rPr>
                <w:sz w:val="24"/>
                <w:szCs w:val="24"/>
              </w:rPr>
              <w:t>Администрации Еловского муниципального округа Пермского края</w:t>
            </w:r>
          </w:p>
        </w:tc>
        <w:tc>
          <w:tcPr>
            <w:tcW w:w="3129" w:type="dxa"/>
          </w:tcPr>
          <w:p w:rsidR="007C20C4" w:rsidRPr="000A2CB4" w:rsidRDefault="007C20C4" w:rsidP="00EF18C2">
            <w:pPr>
              <w:jc w:val="center"/>
              <w:rPr>
                <w:sz w:val="24"/>
                <w:szCs w:val="24"/>
              </w:rPr>
            </w:pPr>
            <w:r w:rsidRPr="000A2CB4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каталога </w:t>
            </w:r>
            <w:r w:rsidRPr="000A2CB4">
              <w:rPr>
                <w:sz w:val="24"/>
                <w:szCs w:val="24"/>
              </w:rPr>
              <w:t>«Готовых решений» - готовых алгоритмов действий (</w:t>
            </w:r>
            <w:r>
              <w:rPr>
                <w:sz w:val="24"/>
                <w:szCs w:val="24"/>
              </w:rPr>
              <w:t>«</w:t>
            </w:r>
            <w:r w:rsidRPr="000A2CB4">
              <w:rPr>
                <w:sz w:val="24"/>
                <w:szCs w:val="24"/>
              </w:rPr>
              <w:t>дорожная карта</w:t>
            </w:r>
            <w:r>
              <w:rPr>
                <w:sz w:val="24"/>
                <w:szCs w:val="24"/>
              </w:rPr>
              <w:t>»</w:t>
            </w:r>
            <w:r w:rsidRPr="000A2CB4">
              <w:rPr>
                <w:sz w:val="24"/>
                <w:szCs w:val="24"/>
              </w:rPr>
              <w:t>), созданных по видам экономической деятельности субъектов МСП Еловского муниципального округа Пермского края</w:t>
            </w:r>
          </w:p>
        </w:tc>
      </w:tr>
      <w:tr w:rsidR="007C20C4" w:rsidRPr="00D9220F" w:rsidTr="00380804">
        <w:trPr>
          <w:trHeight w:val="54"/>
        </w:trPr>
        <w:tc>
          <w:tcPr>
            <w:tcW w:w="1101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3.2.2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C20C4" w:rsidRPr="00C86FBD" w:rsidRDefault="007C20C4" w:rsidP="0023690B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Размещение информации на </w:t>
            </w:r>
            <w:r>
              <w:rPr>
                <w:sz w:val="24"/>
                <w:szCs w:val="24"/>
              </w:rPr>
              <w:t>официальном сайте</w:t>
            </w:r>
            <w:r w:rsidRPr="00C86FBD">
              <w:rPr>
                <w:sz w:val="24"/>
                <w:szCs w:val="24"/>
              </w:rPr>
              <w:t xml:space="preserve">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  <w:r w:rsidRPr="00C86FBD">
              <w:rPr>
                <w:sz w:val="24"/>
                <w:szCs w:val="24"/>
              </w:rPr>
              <w:t xml:space="preserve">, а также на сайте информационной поддержки субъектов МСП </w:t>
            </w:r>
          </w:p>
        </w:tc>
        <w:tc>
          <w:tcPr>
            <w:tcW w:w="2127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 течение</w:t>
            </w:r>
            <w:r w:rsidRPr="00C86FBD">
              <w:rPr>
                <w:sz w:val="24"/>
                <w:szCs w:val="24"/>
              </w:rPr>
              <w:t xml:space="preserve"> всего срока реализации Стратегии</w:t>
            </w:r>
          </w:p>
        </w:tc>
        <w:tc>
          <w:tcPr>
            <w:tcW w:w="3260" w:type="dxa"/>
          </w:tcPr>
          <w:p w:rsidR="007C20C4" w:rsidRPr="00C86FBD" w:rsidRDefault="007C20C4" w:rsidP="00DB7811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Отдел развития предпринимательства и сельского хозяйства </w:t>
            </w:r>
            <w:r>
              <w:rPr>
                <w:sz w:val="24"/>
                <w:szCs w:val="24"/>
              </w:rPr>
              <w:t>Администрации Еловского муниципального округа Пермского края</w:t>
            </w:r>
          </w:p>
        </w:tc>
        <w:tc>
          <w:tcPr>
            <w:tcW w:w="3129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Повышение информированности субъектов МСП</w:t>
            </w:r>
            <w:r>
              <w:rPr>
                <w:sz w:val="24"/>
                <w:szCs w:val="24"/>
              </w:rPr>
              <w:t xml:space="preserve"> Еловского муниципального округа Пермского края</w:t>
            </w:r>
            <w:r w:rsidRPr="00C86FBD">
              <w:rPr>
                <w:sz w:val="24"/>
                <w:szCs w:val="24"/>
              </w:rPr>
              <w:t xml:space="preserve"> о возможностях открытия бизнеса в отдельных отраслях</w:t>
            </w:r>
          </w:p>
        </w:tc>
      </w:tr>
      <w:tr w:rsidR="00CA34C3" w:rsidRPr="00D9220F" w:rsidTr="007C20C4">
        <w:trPr>
          <w:trHeight w:val="54"/>
        </w:trPr>
        <w:tc>
          <w:tcPr>
            <w:tcW w:w="14861" w:type="dxa"/>
            <w:gridSpan w:val="5"/>
          </w:tcPr>
          <w:p w:rsidR="00CA34C3" w:rsidRPr="00C86FBD" w:rsidRDefault="00CA34C3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  <w:lang w:val="en-US"/>
              </w:rPr>
              <w:t>IV</w:t>
            </w:r>
            <w:r w:rsidRPr="00C86FBD">
              <w:rPr>
                <w:sz w:val="24"/>
                <w:szCs w:val="24"/>
              </w:rPr>
              <w:t xml:space="preserve">. </w:t>
            </w:r>
            <w:r w:rsidRPr="006D5888">
              <w:rPr>
                <w:sz w:val="24"/>
                <w:szCs w:val="24"/>
              </w:rPr>
              <w:t xml:space="preserve">Совершенствование </w:t>
            </w:r>
            <w:r w:rsidRPr="00C86FBD">
              <w:rPr>
                <w:sz w:val="24"/>
                <w:szCs w:val="24"/>
              </w:rPr>
              <w:t>механизмов финансовой поддержки</w:t>
            </w:r>
          </w:p>
        </w:tc>
      </w:tr>
      <w:tr w:rsidR="00255998" w:rsidRPr="00D9220F" w:rsidTr="007C20C4">
        <w:trPr>
          <w:trHeight w:val="54"/>
        </w:trPr>
        <w:tc>
          <w:tcPr>
            <w:tcW w:w="1101" w:type="dxa"/>
          </w:tcPr>
          <w:p w:rsidR="00255998" w:rsidRPr="00C86FBD" w:rsidRDefault="00255998" w:rsidP="00255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13760" w:type="dxa"/>
            <w:gridSpan w:val="4"/>
          </w:tcPr>
          <w:p w:rsidR="00255998" w:rsidRPr="00C86FBD" w:rsidRDefault="00255998" w:rsidP="000A2CB4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Совершенствование координации деятельности администрации Еловского муниципального округа Пермского края при разработке программ, направленных на развитие предпринимательства</w:t>
            </w:r>
          </w:p>
        </w:tc>
      </w:tr>
      <w:tr w:rsidR="007C20C4" w:rsidRPr="00D9220F" w:rsidTr="00380804">
        <w:trPr>
          <w:trHeight w:val="3544"/>
        </w:trPr>
        <w:tc>
          <w:tcPr>
            <w:tcW w:w="1101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lastRenderedPageBreak/>
              <w:t>4.1.1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7C20C4" w:rsidRPr="00C86FBD" w:rsidRDefault="007C20C4" w:rsidP="00971568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Согласование проектов программ (подпрограмм), регламентов (поряд</w:t>
            </w:r>
            <w:r>
              <w:rPr>
                <w:sz w:val="24"/>
                <w:szCs w:val="24"/>
              </w:rPr>
              <w:t>ков</w:t>
            </w:r>
            <w:r w:rsidRPr="00C86FBD">
              <w:rPr>
                <w:sz w:val="24"/>
                <w:szCs w:val="24"/>
              </w:rPr>
              <w:t xml:space="preserve"> предоставл</w:t>
            </w:r>
            <w:r>
              <w:rPr>
                <w:sz w:val="24"/>
                <w:szCs w:val="24"/>
              </w:rPr>
              <w:t>ения документов субъектами МСП)</w:t>
            </w:r>
            <w:r w:rsidRPr="00C86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C86FBD">
              <w:rPr>
                <w:sz w:val="24"/>
                <w:szCs w:val="24"/>
              </w:rPr>
              <w:t>дминистрацией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2127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  <w:lang w:val="en-US"/>
              </w:rPr>
              <w:t>I</w:t>
            </w:r>
            <w:r w:rsidRPr="00C86FBD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C86FBD">
              <w:rPr>
                <w:sz w:val="24"/>
                <w:szCs w:val="24"/>
              </w:rPr>
              <w:t>2021 г., далее актуализация в течение всего срока реализации Стратегии</w:t>
            </w:r>
          </w:p>
        </w:tc>
        <w:tc>
          <w:tcPr>
            <w:tcW w:w="3260" w:type="dxa"/>
          </w:tcPr>
          <w:p w:rsidR="007C20C4" w:rsidRPr="00C86FBD" w:rsidRDefault="007C20C4" w:rsidP="00DB7811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 xml:space="preserve">Отдел развития предпринимательства и сельского хозяйства </w:t>
            </w:r>
            <w:r>
              <w:rPr>
                <w:sz w:val="24"/>
                <w:szCs w:val="24"/>
              </w:rPr>
              <w:t>Администрации Еловского муниципального округа Пермского края</w:t>
            </w:r>
          </w:p>
        </w:tc>
        <w:tc>
          <w:tcPr>
            <w:tcW w:w="3129" w:type="dxa"/>
          </w:tcPr>
          <w:p w:rsidR="007C20C4" w:rsidRPr="00C86FBD" w:rsidRDefault="007C20C4" w:rsidP="00EF18C2">
            <w:pPr>
              <w:jc w:val="center"/>
              <w:rPr>
                <w:sz w:val="24"/>
                <w:szCs w:val="24"/>
              </w:rPr>
            </w:pPr>
            <w:r w:rsidRPr="00C86FBD">
              <w:rPr>
                <w:sz w:val="24"/>
                <w:szCs w:val="24"/>
              </w:rPr>
              <w:t>Совершенствование программ поддержки для субъектов МСП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</w:tr>
    </w:tbl>
    <w:p w:rsidR="00CA34C3" w:rsidRDefault="00CA34C3" w:rsidP="004404BC">
      <w:pPr>
        <w:rPr>
          <w:szCs w:val="28"/>
        </w:rPr>
        <w:sectPr w:rsidR="00CA34C3" w:rsidSect="002777D6">
          <w:footerReference w:type="default" r:id="rId13"/>
          <w:pgSz w:w="16838" w:h="11906" w:orient="landscape" w:code="9"/>
          <w:pgMar w:top="203" w:right="1134" w:bottom="1135" w:left="1134" w:header="720" w:footer="720" w:gutter="0"/>
          <w:cols w:space="708"/>
          <w:docGrid w:linePitch="360"/>
        </w:sectPr>
      </w:pPr>
      <w:bookmarkStart w:id="0" w:name="_GoBack"/>
      <w:bookmarkEnd w:id="0"/>
    </w:p>
    <w:p w:rsidR="00CA34C3" w:rsidRPr="00201F08" w:rsidRDefault="00CA34C3" w:rsidP="007C20C4"/>
    <w:sectPr w:rsidR="00CA34C3" w:rsidRPr="00201F08" w:rsidSect="004404BC"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49" w:rsidRDefault="00DA3D49">
      <w:r>
        <w:separator/>
      </w:r>
    </w:p>
  </w:endnote>
  <w:endnote w:type="continuationSeparator" w:id="0">
    <w:p w:rsidR="00DA3D49" w:rsidRDefault="00DA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C3" w:rsidRDefault="00CA34C3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C3" w:rsidRDefault="00CA34C3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49" w:rsidRDefault="00DA3D49">
      <w:r>
        <w:separator/>
      </w:r>
    </w:p>
  </w:footnote>
  <w:footnote w:type="continuationSeparator" w:id="0">
    <w:p w:rsidR="00DA3D49" w:rsidRDefault="00DA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C3" w:rsidRDefault="00CA34C3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A34C3" w:rsidRDefault="00CA34C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C3" w:rsidRDefault="00CA34C3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769F9">
      <w:rPr>
        <w:rStyle w:val="af2"/>
        <w:noProof/>
      </w:rPr>
      <w:t>8</w:t>
    </w:r>
    <w:r>
      <w:rPr>
        <w:rStyle w:val="af2"/>
      </w:rPr>
      <w:fldChar w:fldCharType="end"/>
    </w:r>
  </w:p>
  <w:p w:rsidR="00CA34C3" w:rsidRDefault="00CA34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598"/>
    <w:multiLevelType w:val="hybridMultilevel"/>
    <w:tmpl w:val="3C74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A4180"/>
    <w:multiLevelType w:val="hybridMultilevel"/>
    <w:tmpl w:val="1D8CE964"/>
    <w:lvl w:ilvl="0" w:tplc="FCD2C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F5"/>
    <w:rsid w:val="00020129"/>
    <w:rsid w:val="000247C9"/>
    <w:rsid w:val="00026116"/>
    <w:rsid w:val="00043A53"/>
    <w:rsid w:val="0005189F"/>
    <w:rsid w:val="00064595"/>
    <w:rsid w:val="00066153"/>
    <w:rsid w:val="00097994"/>
    <w:rsid w:val="000A2CB4"/>
    <w:rsid w:val="000A60C2"/>
    <w:rsid w:val="000C2D90"/>
    <w:rsid w:val="000D5005"/>
    <w:rsid w:val="000E518A"/>
    <w:rsid w:val="000E7096"/>
    <w:rsid w:val="000F7A86"/>
    <w:rsid w:val="0013007F"/>
    <w:rsid w:val="00133717"/>
    <w:rsid w:val="00142877"/>
    <w:rsid w:val="00143108"/>
    <w:rsid w:val="00177B63"/>
    <w:rsid w:val="00185E56"/>
    <w:rsid w:val="001B18E8"/>
    <w:rsid w:val="001B2E61"/>
    <w:rsid w:val="001B35F3"/>
    <w:rsid w:val="00201F08"/>
    <w:rsid w:val="0023690B"/>
    <w:rsid w:val="00240B50"/>
    <w:rsid w:val="00255998"/>
    <w:rsid w:val="00263AEB"/>
    <w:rsid w:val="00271A0E"/>
    <w:rsid w:val="0027202B"/>
    <w:rsid w:val="002777D6"/>
    <w:rsid w:val="002802BE"/>
    <w:rsid w:val="002C3D7D"/>
    <w:rsid w:val="00311DAC"/>
    <w:rsid w:val="00322BD4"/>
    <w:rsid w:val="00323E2B"/>
    <w:rsid w:val="00327AFF"/>
    <w:rsid w:val="00344F48"/>
    <w:rsid w:val="0036013B"/>
    <w:rsid w:val="00375BBA"/>
    <w:rsid w:val="00380804"/>
    <w:rsid w:val="00384802"/>
    <w:rsid w:val="003C2B6E"/>
    <w:rsid w:val="003D4CD3"/>
    <w:rsid w:val="003D5E42"/>
    <w:rsid w:val="003D761B"/>
    <w:rsid w:val="003E3A9B"/>
    <w:rsid w:val="004270C4"/>
    <w:rsid w:val="004404BC"/>
    <w:rsid w:val="0045656D"/>
    <w:rsid w:val="00467AC4"/>
    <w:rsid w:val="0047083E"/>
    <w:rsid w:val="0047666B"/>
    <w:rsid w:val="00482A25"/>
    <w:rsid w:val="004B6C65"/>
    <w:rsid w:val="004C135D"/>
    <w:rsid w:val="004D02E2"/>
    <w:rsid w:val="004D7285"/>
    <w:rsid w:val="004D7304"/>
    <w:rsid w:val="004F27F5"/>
    <w:rsid w:val="004F6BB4"/>
    <w:rsid w:val="005238F5"/>
    <w:rsid w:val="00524A3A"/>
    <w:rsid w:val="00537FDF"/>
    <w:rsid w:val="00546D75"/>
    <w:rsid w:val="00556AAA"/>
    <w:rsid w:val="00561E50"/>
    <w:rsid w:val="005840C7"/>
    <w:rsid w:val="005955BE"/>
    <w:rsid w:val="005B31AD"/>
    <w:rsid w:val="006325F5"/>
    <w:rsid w:val="00681271"/>
    <w:rsid w:val="0069680E"/>
    <w:rsid w:val="006D2D4D"/>
    <w:rsid w:val="006D5888"/>
    <w:rsid w:val="006F2B94"/>
    <w:rsid w:val="00715A69"/>
    <w:rsid w:val="007450C6"/>
    <w:rsid w:val="00775514"/>
    <w:rsid w:val="007A1FAA"/>
    <w:rsid w:val="007C20C4"/>
    <w:rsid w:val="007E6AF2"/>
    <w:rsid w:val="00806278"/>
    <w:rsid w:val="0081374B"/>
    <w:rsid w:val="0082205C"/>
    <w:rsid w:val="00852973"/>
    <w:rsid w:val="00855C33"/>
    <w:rsid w:val="008700D8"/>
    <w:rsid w:val="00873D3F"/>
    <w:rsid w:val="008741B6"/>
    <w:rsid w:val="00891C96"/>
    <w:rsid w:val="008936EC"/>
    <w:rsid w:val="008969BB"/>
    <w:rsid w:val="008A1321"/>
    <w:rsid w:val="008A2B97"/>
    <w:rsid w:val="008A2FC4"/>
    <w:rsid w:val="008D1159"/>
    <w:rsid w:val="008E6035"/>
    <w:rsid w:val="0090171E"/>
    <w:rsid w:val="00913419"/>
    <w:rsid w:val="00920B19"/>
    <w:rsid w:val="00931418"/>
    <w:rsid w:val="00934E9B"/>
    <w:rsid w:val="00943CE5"/>
    <w:rsid w:val="009529EE"/>
    <w:rsid w:val="00971568"/>
    <w:rsid w:val="009A5A2D"/>
    <w:rsid w:val="009A667D"/>
    <w:rsid w:val="009C011A"/>
    <w:rsid w:val="009C06B3"/>
    <w:rsid w:val="009C3C21"/>
    <w:rsid w:val="00A04793"/>
    <w:rsid w:val="00A16F73"/>
    <w:rsid w:val="00A20688"/>
    <w:rsid w:val="00A442D4"/>
    <w:rsid w:val="00A633D5"/>
    <w:rsid w:val="00A701BA"/>
    <w:rsid w:val="00A70ED9"/>
    <w:rsid w:val="00A921AB"/>
    <w:rsid w:val="00AB5DA5"/>
    <w:rsid w:val="00AC0269"/>
    <w:rsid w:val="00AC551E"/>
    <w:rsid w:val="00AC789C"/>
    <w:rsid w:val="00AE0B25"/>
    <w:rsid w:val="00B01DB0"/>
    <w:rsid w:val="00B0282A"/>
    <w:rsid w:val="00B17B80"/>
    <w:rsid w:val="00B41A08"/>
    <w:rsid w:val="00B52AD8"/>
    <w:rsid w:val="00B67BA2"/>
    <w:rsid w:val="00B70125"/>
    <w:rsid w:val="00B769F9"/>
    <w:rsid w:val="00B86D6A"/>
    <w:rsid w:val="00B921B5"/>
    <w:rsid w:val="00B92B47"/>
    <w:rsid w:val="00C05CBB"/>
    <w:rsid w:val="00C1491F"/>
    <w:rsid w:val="00C17F88"/>
    <w:rsid w:val="00C32B9B"/>
    <w:rsid w:val="00C45166"/>
    <w:rsid w:val="00C66E61"/>
    <w:rsid w:val="00C67581"/>
    <w:rsid w:val="00C7668D"/>
    <w:rsid w:val="00C86FBD"/>
    <w:rsid w:val="00C87470"/>
    <w:rsid w:val="00C97DB7"/>
    <w:rsid w:val="00CA34C3"/>
    <w:rsid w:val="00CD1091"/>
    <w:rsid w:val="00CE513C"/>
    <w:rsid w:val="00D0588F"/>
    <w:rsid w:val="00D2528A"/>
    <w:rsid w:val="00D9220F"/>
    <w:rsid w:val="00DA3D49"/>
    <w:rsid w:val="00DB6F3B"/>
    <w:rsid w:val="00DB7811"/>
    <w:rsid w:val="00DC060D"/>
    <w:rsid w:val="00DC13AC"/>
    <w:rsid w:val="00DC5A66"/>
    <w:rsid w:val="00DD1AE5"/>
    <w:rsid w:val="00DE6438"/>
    <w:rsid w:val="00DF3619"/>
    <w:rsid w:val="00E43DE6"/>
    <w:rsid w:val="00E61AB2"/>
    <w:rsid w:val="00EA09AB"/>
    <w:rsid w:val="00EF18C2"/>
    <w:rsid w:val="00F13845"/>
    <w:rsid w:val="00F22F1F"/>
    <w:rsid w:val="00F30D05"/>
    <w:rsid w:val="00F31ED4"/>
    <w:rsid w:val="00F6686C"/>
    <w:rsid w:val="00F71A06"/>
    <w:rsid w:val="00FA6BCC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F27F5"/>
    <w:rPr>
      <w:rFonts w:cs="Times New Roman"/>
      <w:sz w:val="20"/>
      <w:szCs w:val="20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4F27F5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F27F5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F27F5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DC5A6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DC5A66"/>
    <w:pPr>
      <w:widowControl w:val="0"/>
      <w:autoSpaceDE w:val="0"/>
      <w:autoSpaceDN w:val="0"/>
    </w:pPr>
    <w:rPr>
      <w:b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E518A"/>
    <w:rPr>
      <w:sz w:val="22"/>
      <w:lang w:val="ru-RU" w:eastAsia="ru-RU"/>
    </w:rPr>
  </w:style>
  <w:style w:type="character" w:styleId="af0">
    <w:name w:val="Emphasis"/>
    <w:basedOn w:val="a0"/>
    <w:uiPriority w:val="99"/>
    <w:qFormat/>
    <w:locked/>
    <w:rsid w:val="00B17B80"/>
    <w:rPr>
      <w:rFonts w:cs="Times New Roman"/>
      <w:i/>
      <w:iCs/>
    </w:rPr>
  </w:style>
  <w:style w:type="paragraph" w:styleId="af1">
    <w:name w:val="List Paragraph"/>
    <w:basedOn w:val="a"/>
    <w:uiPriority w:val="99"/>
    <w:qFormat/>
    <w:rsid w:val="006968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page number"/>
    <w:basedOn w:val="a0"/>
    <w:uiPriority w:val="99"/>
    <w:rsid w:val="006968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F27F5"/>
    <w:rPr>
      <w:rFonts w:cs="Times New Roman"/>
      <w:sz w:val="20"/>
      <w:szCs w:val="20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4F27F5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F27F5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F27F5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DC5A6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DC5A66"/>
    <w:pPr>
      <w:widowControl w:val="0"/>
      <w:autoSpaceDE w:val="0"/>
      <w:autoSpaceDN w:val="0"/>
    </w:pPr>
    <w:rPr>
      <w:b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E518A"/>
    <w:rPr>
      <w:sz w:val="22"/>
      <w:lang w:val="ru-RU" w:eastAsia="ru-RU"/>
    </w:rPr>
  </w:style>
  <w:style w:type="character" w:styleId="af0">
    <w:name w:val="Emphasis"/>
    <w:basedOn w:val="a0"/>
    <w:uiPriority w:val="99"/>
    <w:qFormat/>
    <w:locked/>
    <w:rsid w:val="00B17B80"/>
    <w:rPr>
      <w:rFonts w:cs="Times New Roman"/>
      <w:i/>
      <w:iCs/>
    </w:rPr>
  </w:style>
  <w:style w:type="paragraph" w:styleId="af1">
    <w:name w:val="List Paragraph"/>
    <w:basedOn w:val="a"/>
    <w:uiPriority w:val="99"/>
    <w:qFormat/>
    <w:rsid w:val="006968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page number"/>
    <w:basedOn w:val="a0"/>
    <w:uiPriority w:val="99"/>
    <w:rsid w:val="006968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esktop\&#1048;&#1085;&#1089;&#1090;&#1088;&#1091;&#1082;&#1094;&#1080;&#1103;%20&#1087;&#1086;%20&#1089;&#1086;&#1079;&#1076;&#1072;&#1085;&#1080;&#1102;%20&#1096;&#1072;&#1073;&#1083;&#1086;&#1085;&#1072;%20(1)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B0D7-6445-48EE-AB33-F2104957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8</Pages>
  <Words>1261</Words>
  <Characters>9653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Admserv</dc:creator>
  <cp:lastModifiedBy>Intel</cp:lastModifiedBy>
  <cp:revision>3</cp:revision>
  <cp:lastPrinted>2021-04-21T04:17:00Z</cp:lastPrinted>
  <dcterms:created xsi:type="dcterms:W3CDTF">2021-04-20T16:56:00Z</dcterms:created>
  <dcterms:modified xsi:type="dcterms:W3CDTF">2021-04-21T04:17:00Z</dcterms:modified>
</cp:coreProperties>
</file>