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2B" w:rsidRPr="00D77817" w:rsidRDefault="00B11A64" w:rsidP="00A6512B">
      <w:pPr>
        <w:spacing w:line="240" w:lineRule="exact"/>
        <w:ind w:right="4342"/>
        <w:rPr>
          <w:b/>
          <w:color w:val="000000"/>
          <w:szCs w:val="28"/>
        </w:rPr>
      </w:pPr>
      <w:bookmarkStart w:id="0" w:name="_GoBack"/>
      <w:bookmarkEnd w:id="0"/>
      <w:r w:rsidRPr="00B11A6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845C4D" w:rsidRPr="00482A25" w:rsidRDefault="00D77817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156</w:t>
                  </w:r>
                </w:p>
              </w:txbxContent>
            </v:textbox>
            <w10:wrap anchorx="page" anchory="page"/>
          </v:shape>
        </w:pict>
      </w:r>
      <w:r w:rsidRPr="00B11A64">
        <w:rPr>
          <w:b/>
          <w:noProof/>
        </w:rPr>
        <w:pict>
          <v:shape id="Text Box 53" o:spid="_x0000_s1027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845C4D" w:rsidRPr="00482A25" w:rsidRDefault="00A6512B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</w:t>
                  </w:r>
                  <w:r w:rsidR="00D77817">
                    <w:rPr>
                      <w:szCs w:val="28"/>
                      <w:lang w:val="ru-RU"/>
                    </w:rPr>
                    <w:t>4</w:t>
                  </w:r>
                  <w:r>
                    <w:rPr>
                      <w:szCs w:val="28"/>
                      <w:lang w:val="ru-RU"/>
                    </w:rPr>
                    <w:t>.08.2021</w:t>
                  </w:r>
                </w:p>
              </w:txbxContent>
            </v:textbox>
            <w10:wrap anchorx="page" anchory="page"/>
          </v:shape>
        </w:pict>
      </w:r>
      <w:r w:rsidR="00F6686C" w:rsidRPr="00D77817"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C35" w:rsidRPr="00D77817">
        <w:rPr>
          <w:b/>
        </w:rPr>
        <w:t>О</w:t>
      </w:r>
      <w:r w:rsidR="002F4821" w:rsidRPr="00D77817">
        <w:t xml:space="preserve"> </w:t>
      </w:r>
      <w:r w:rsidR="00A6512B" w:rsidRPr="00D77817">
        <w:rPr>
          <w:b/>
          <w:color w:val="000000"/>
          <w:szCs w:val="28"/>
        </w:rPr>
        <w:t>внесении изменений в решение Думы Еловского муниципального округа Пермского края от 24.12.2020 № 69 «О бюджете Еловского муниципального округа Пермского края на 2021 год и на плановый период 2022 и 2023 годов</w:t>
      </w:r>
    </w:p>
    <w:p w:rsidR="00A6512B" w:rsidRDefault="00A6512B" w:rsidP="00A6512B">
      <w:pPr>
        <w:tabs>
          <w:tab w:val="left" w:pos="9279"/>
          <w:tab w:val="left" w:pos="9360"/>
          <w:tab w:val="left" w:pos="9900"/>
        </w:tabs>
        <w:ind w:right="-104" w:firstLine="560"/>
        <w:jc w:val="both"/>
        <w:rPr>
          <w:color w:val="000000"/>
          <w:spacing w:val="-7"/>
          <w:szCs w:val="28"/>
        </w:rPr>
      </w:pPr>
    </w:p>
    <w:p w:rsidR="00A6512B" w:rsidRDefault="00A6512B" w:rsidP="00A6512B">
      <w:pPr>
        <w:tabs>
          <w:tab w:val="left" w:pos="9279"/>
          <w:tab w:val="left" w:pos="9360"/>
          <w:tab w:val="left" w:pos="9900"/>
        </w:tabs>
        <w:spacing w:line="360" w:lineRule="exact"/>
        <w:ind w:firstLine="709"/>
        <w:jc w:val="both"/>
        <w:rPr>
          <w:color w:val="000000"/>
          <w:spacing w:val="-7"/>
          <w:szCs w:val="28"/>
        </w:rPr>
      </w:pPr>
    </w:p>
    <w:p w:rsidR="00A6512B" w:rsidRPr="00A6512B" w:rsidRDefault="00A6512B" w:rsidP="00A6512B">
      <w:pPr>
        <w:tabs>
          <w:tab w:val="left" w:pos="9279"/>
          <w:tab w:val="left" w:pos="9360"/>
          <w:tab w:val="left" w:pos="9900"/>
        </w:tabs>
        <w:spacing w:line="360" w:lineRule="exact"/>
        <w:ind w:firstLine="709"/>
        <w:jc w:val="both"/>
        <w:rPr>
          <w:color w:val="000000"/>
          <w:szCs w:val="28"/>
        </w:rPr>
      </w:pPr>
      <w:r w:rsidRPr="00A6512B">
        <w:rPr>
          <w:color w:val="000000"/>
          <w:szCs w:val="28"/>
        </w:rPr>
        <w:t xml:space="preserve">В соответствии с Бюджетным кодексом Российской Федерации, Положением о бюджетном процессе в Еловском муниципальном округе Пермского края, утвержденным решением Думы Еловского муниципального округа Пермского края от 24 декабря 2020 г. № 67 </w:t>
      </w:r>
    </w:p>
    <w:p w:rsidR="00A6512B" w:rsidRPr="00A6512B" w:rsidRDefault="00A6512B" w:rsidP="00A6512B">
      <w:pPr>
        <w:tabs>
          <w:tab w:val="left" w:pos="9279"/>
          <w:tab w:val="left" w:pos="9360"/>
          <w:tab w:val="left" w:pos="9900"/>
        </w:tabs>
        <w:spacing w:line="360" w:lineRule="exact"/>
        <w:ind w:firstLine="709"/>
        <w:jc w:val="both"/>
        <w:rPr>
          <w:color w:val="000000"/>
          <w:szCs w:val="28"/>
        </w:rPr>
      </w:pPr>
      <w:r w:rsidRPr="00A6512B">
        <w:rPr>
          <w:color w:val="000000"/>
          <w:szCs w:val="28"/>
        </w:rPr>
        <w:t>Дума Еловского муниципального округа Пермского края РЕШАЕТ:</w:t>
      </w:r>
    </w:p>
    <w:p w:rsidR="00A6512B" w:rsidRPr="00A6512B" w:rsidRDefault="00A6512B" w:rsidP="00A6512B">
      <w:pPr>
        <w:tabs>
          <w:tab w:val="left" w:pos="0"/>
          <w:tab w:val="left" w:pos="9900"/>
        </w:tabs>
        <w:spacing w:line="360" w:lineRule="exact"/>
        <w:ind w:firstLine="709"/>
        <w:jc w:val="both"/>
        <w:rPr>
          <w:color w:val="000000"/>
          <w:szCs w:val="28"/>
        </w:rPr>
      </w:pPr>
      <w:r w:rsidRPr="00A6512B">
        <w:rPr>
          <w:color w:val="000000"/>
          <w:szCs w:val="28"/>
        </w:rPr>
        <w:t xml:space="preserve">Статья 1. </w:t>
      </w:r>
      <w:proofErr w:type="gramStart"/>
      <w:r w:rsidRPr="00A6512B">
        <w:rPr>
          <w:color w:val="000000"/>
          <w:szCs w:val="28"/>
        </w:rPr>
        <w:t>Внести в решение Думы Еловского муниципального округа Пермского края от 24 декабря 2020 г. № 69 «О бюджете Еловского муниципального округа Пермского края на 2021 год и на плановый период 2022 и 2023 годов»</w:t>
      </w:r>
      <w:r w:rsidRPr="00A6512B">
        <w:rPr>
          <w:szCs w:val="28"/>
        </w:rPr>
        <w:t xml:space="preserve"> </w:t>
      </w:r>
      <w:r w:rsidRPr="00A6512B">
        <w:rPr>
          <w:color w:val="000000"/>
          <w:szCs w:val="28"/>
        </w:rPr>
        <w:t>(</w:t>
      </w:r>
      <w:r>
        <w:rPr>
          <w:color w:val="000000"/>
          <w:szCs w:val="28"/>
        </w:rPr>
        <w:t>в редакции решен</w:t>
      </w:r>
      <w:r w:rsidRPr="00A6512B">
        <w:rPr>
          <w:color w:val="000000"/>
          <w:szCs w:val="28"/>
        </w:rPr>
        <w:t>ий Думы Еловского муниципального округа Пермского края от 16 февраля 2021 г. № 82; от 23 марта 2021 г. № 117;</w:t>
      </w:r>
      <w:proofErr w:type="gramEnd"/>
      <w:r w:rsidRPr="00A6512B">
        <w:rPr>
          <w:color w:val="000000"/>
          <w:szCs w:val="28"/>
        </w:rPr>
        <w:t xml:space="preserve"> от 24 мая 2021 г. № 119; от 06 июля 2021 г. № 147) следующие изменения:</w:t>
      </w:r>
    </w:p>
    <w:p w:rsidR="00A6512B" w:rsidRPr="00A6512B" w:rsidRDefault="00A6512B" w:rsidP="00A6512B">
      <w:pPr>
        <w:tabs>
          <w:tab w:val="left" w:pos="0"/>
          <w:tab w:val="left" w:pos="9900"/>
        </w:tabs>
        <w:spacing w:line="360" w:lineRule="exact"/>
        <w:ind w:firstLine="709"/>
        <w:jc w:val="both"/>
        <w:rPr>
          <w:color w:val="000000"/>
          <w:szCs w:val="28"/>
        </w:rPr>
      </w:pPr>
      <w:r w:rsidRPr="00A6512B">
        <w:rPr>
          <w:color w:val="000000"/>
          <w:szCs w:val="28"/>
        </w:rPr>
        <w:t>1. Пункты 1, 2 статьи 1 изложить в следующей редакции:</w:t>
      </w:r>
    </w:p>
    <w:p w:rsidR="00A6512B" w:rsidRPr="00A6512B" w:rsidRDefault="00A6512B" w:rsidP="00A6512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6512B">
        <w:rPr>
          <w:color w:val="000000"/>
          <w:szCs w:val="28"/>
        </w:rPr>
        <w:t xml:space="preserve">«1. </w:t>
      </w:r>
      <w:r w:rsidRPr="00A6512B">
        <w:rPr>
          <w:szCs w:val="28"/>
        </w:rPr>
        <w:t>Утвердить основные характеристики бюджета Еловского муниципального округа Пермского края (бюджета муниципального округа) на 2021 год:</w:t>
      </w:r>
    </w:p>
    <w:p w:rsidR="00A6512B" w:rsidRPr="00A6512B" w:rsidRDefault="00A6512B" w:rsidP="00A6512B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A6512B">
        <w:rPr>
          <w:szCs w:val="28"/>
        </w:rPr>
        <w:t>прогнозируемый общий объем доходов бюджета муниципального округа в сумме 414 413 539 рублей 45 копеек;</w:t>
      </w:r>
    </w:p>
    <w:p w:rsidR="00A6512B" w:rsidRPr="00A6512B" w:rsidRDefault="00A6512B" w:rsidP="00A6512B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A6512B">
        <w:rPr>
          <w:szCs w:val="28"/>
        </w:rPr>
        <w:t>общий объем расходов бюджета муниципального округа в сумме 430 366 215 рублей 46 копеек;</w:t>
      </w:r>
    </w:p>
    <w:p w:rsidR="00A6512B" w:rsidRPr="00A6512B" w:rsidRDefault="00A6512B" w:rsidP="00A6512B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A6512B">
        <w:rPr>
          <w:szCs w:val="28"/>
        </w:rPr>
        <w:t>дефицит бюджета муниципального округа в сумме 15 952 676 рублей 01 копейка.</w:t>
      </w:r>
    </w:p>
    <w:p w:rsidR="00A6512B" w:rsidRPr="00A6512B" w:rsidRDefault="00A6512B" w:rsidP="00A6512B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A6512B">
        <w:rPr>
          <w:szCs w:val="28"/>
        </w:rPr>
        <w:t>Утвердить основные характеристики бюджета муниципального округа на 2022 год и на 2023 год:</w:t>
      </w:r>
    </w:p>
    <w:p w:rsidR="00A6512B" w:rsidRPr="00A6512B" w:rsidRDefault="00A6512B" w:rsidP="00A6512B">
      <w:pPr>
        <w:pStyle w:val="af0"/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A6512B">
        <w:rPr>
          <w:szCs w:val="28"/>
        </w:rPr>
        <w:lastRenderedPageBreak/>
        <w:t>1)</w:t>
      </w:r>
      <w:r w:rsidRPr="00A6512B">
        <w:rPr>
          <w:szCs w:val="28"/>
        </w:rPr>
        <w:tab/>
        <w:t>прогнозируемый общий объем доходов бюджета муниципального округа на 2022 год в сумме 385 461 451 рубль 71 копейка на 2023 год в сумме 387 972 140 рублей 23 копейки;</w:t>
      </w:r>
    </w:p>
    <w:p w:rsidR="00A6512B" w:rsidRPr="00A6512B" w:rsidRDefault="00A6512B" w:rsidP="00A6512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A6512B">
        <w:rPr>
          <w:szCs w:val="28"/>
        </w:rPr>
        <w:t>2)</w:t>
      </w:r>
      <w:r w:rsidRPr="00A6512B">
        <w:rPr>
          <w:szCs w:val="28"/>
        </w:rPr>
        <w:tab/>
        <w:t>общий объем расходов бюджета муниципального округа на 2022 год в сумме 385 461 451 рубль 71 копейка, в том числе условно утвержденные расходы в сумме 3 970 246 рублей 43 копейки и на 2023 год в сумме 387 972 140 рублей 23 копейки, в том числе условно утвержденные расходы в сумме 9 333 535 рублей 75 копеек;</w:t>
      </w:r>
      <w:proofErr w:type="gramEnd"/>
    </w:p>
    <w:p w:rsidR="00A6512B" w:rsidRPr="00A6512B" w:rsidRDefault="00A6512B" w:rsidP="00A6512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6512B">
        <w:rPr>
          <w:szCs w:val="28"/>
        </w:rPr>
        <w:t>3)</w:t>
      </w:r>
      <w:r w:rsidRPr="00A6512B">
        <w:rPr>
          <w:szCs w:val="28"/>
        </w:rPr>
        <w:tab/>
        <w:t>дефицит бюджета муниципального округа на 2022 год в сумме 0 рублей 00 копеек и на 2023 год в сумме 0 рублей 00 копеек</w:t>
      </w:r>
      <w:proofErr w:type="gramStart"/>
      <w:r w:rsidRPr="00A6512B">
        <w:rPr>
          <w:szCs w:val="28"/>
        </w:rPr>
        <w:t>.».</w:t>
      </w:r>
      <w:proofErr w:type="gramEnd"/>
    </w:p>
    <w:p w:rsidR="00A6512B" w:rsidRPr="00A6512B" w:rsidRDefault="00A6512B" w:rsidP="00A6512B">
      <w:pPr>
        <w:shd w:val="clear" w:color="auto" w:fill="FFFFFF"/>
        <w:tabs>
          <w:tab w:val="left" w:pos="0"/>
        </w:tabs>
        <w:spacing w:line="360" w:lineRule="exact"/>
        <w:ind w:firstLine="709"/>
        <w:jc w:val="both"/>
        <w:rPr>
          <w:color w:val="000000"/>
          <w:szCs w:val="28"/>
        </w:rPr>
      </w:pPr>
      <w:r w:rsidRPr="00A6512B">
        <w:rPr>
          <w:color w:val="000000"/>
          <w:szCs w:val="28"/>
        </w:rPr>
        <w:t>2. В статье 4:</w:t>
      </w:r>
    </w:p>
    <w:p w:rsidR="00A6512B" w:rsidRPr="00A6512B" w:rsidRDefault="00A6512B" w:rsidP="00A6512B">
      <w:pPr>
        <w:shd w:val="clear" w:color="auto" w:fill="FFFFFF"/>
        <w:tabs>
          <w:tab w:val="left" w:pos="0"/>
        </w:tabs>
        <w:spacing w:line="360" w:lineRule="exact"/>
        <w:ind w:firstLine="709"/>
        <w:jc w:val="both"/>
        <w:rPr>
          <w:color w:val="000000"/>
          <w:szCs w:val="28"/>
        </w:rPr>
      </w:pPr>
      <w:r w:rsidRPr="00A6512B">
        <w:rPr>
          <w:color w:val="000000"/>
          <w:szCs w:val="28"/>
        </w:rPr>
        <w:t>2.1. в пункте 6 слова «800 000 рублей 00 копеек» заменить словами «400 000 рублей 00 копеек»;</w:t>
      </w:r>
    </w:p>
    <w:p w:rsidR="00A6512B" w:rsidRPr="00A6512B" w:rsidRDefault="00A6512B" w:rsidP="00A6512B">
      <w:pPr>
        <w:shd w:val="clear" w:color="auto" w:fill="FFFFFF"/>
        <w:tabs>
          <w:tab w:val="left" w:pos="0"/>
        </w:tabs>
        <w:spacing w:line="360" w:lineRule="exact"/>
        <w:ind w:firstLine="709"/>
        <w:jc w:val="both"/>
        <w:rPr>
          <w:color w:val="000000"/>
          <w:szCs w:val="28"/>
        </w:rPr>
      </w:pPr>
      <w:r w:rsidRPr="00A6512B">
        <w:rPr>
          <w:color w:val="000000"/>
          <w:szCs w:val="28"/>
        </w:rPr>
        <w:t>2.2. в пункте 7 слова «373 689 336 рублей 36 копеек» заменить словами «372 308 806 рублей 62 копейки»; слова «328 550 220 рублей 92 копейки» заменить словами «328 558 888 рублей 80 копеек»; слова «325 590 252 рубля 24 копейки» заменить словами «325 607 588 рублей 00 копеек»;</w:t>
      </w:r>
    </w:p>
    <w:p w:rsidR="00A6512B" w:rsidRPr="00A6512B" w:rsidRDefault="00A6512B" w:rsidP="00A6512B">
      <w:pPr>
        <w:shd w:val="clear" w:color="auto" w:fill="FFFFFF"/>
        <w:tabs>
          <w:tab w:val="left" w:pos="0"/>
        </w:tabs>
        <w:spacing w:line="360" w:lineRule="exact"/>
        <w:ind w:firstLine="709"/>
        <w:jc w:val="both"/>
        <w:rPr>
          <w:color w:val="000000"/>
          <w:szCs w:val="28"/>
        </w:rPr>
      </w:pPr>
      <w:r w:rsidRPr="00A6512B">
        <w:rPr>
          <w:color w:val="000000"/>
          <w:szCs w:val="28"/>
        </w:rPr>
        <w:t>2.3. в пункте 8 слова «57 269 125 рублей 17 копеек» заменить словами «57 651 928 рублей 18 копеек»;</w:t>
      </w:r>
    </w:p>
    <w:p w:rsidR="00A6512B" w:rsidRPr="00A6512B" w:rsidRDefault="00A6512B" w:rsidP="00A6512B">
      <w:pPr>
        <w:shd w:val="clear" w:color="auto" w:fill="FFFFFF"/>
        <w:tabs>
          <w:tab w:val="left" w:pos="0"/>
        </w:tabs>
        <w:spacing w:line="360" w:lineRule="exact"/>
        <w:ind w:firstLine="709"/>
        <w:jc w:val="both"/>
        <w:rPr>
          <w:color w:val="000000"/>
          <w:szCs w:val="28"/>
        </w:rPr>
      </w:pPr>
      <w:r w:rsidRPr="00A6512B">
        <w:rPr>
          <w:color w:val="000000"/>
          <w:szCs w:val="28"/>
        </w:rPr>
        <w:t>2.4. в пункте 9 слова «8 914 843 рубля 78 копеек» заменить словами «6 678 023 рубля 64 копейки»; слова «5 853 784 рубля 20 копеек» заменить цифрами «5 862 452 рубля 08 копеек»; цифры «7 024 541 рубль 04 копейки» заменить цифрами «7 041 876 рублей 80 копеек».</w:t>
      </w:r>
    </w:p>
    <w:p w:rsidR="00A6512B" w:rsidRPr="00A6512B" w:rsidRDefault="00A6512B" w:rsidP="00A6512B">
      <w:pPr>
        <w:shd w:val="clear" w:color="auto" w:fill="FFFFFF"/>
        <w:tabs>
          <w:tab w:val="left" w:pos="0"/>
        </w:tabs>
        <w:spacing w:line="360" w:lineRule="exact"/>
        <w:ind w:firstLine="709"/>
        <w:jc w:val="both"/>
        <w:rPr>
          <w:color w:val="000000"/>
          <w:szCs w:val="28"/>
        </w:rPr>
      </w:pPr>
      <w:r w:rsidRPr="00A6512B">
        <w:rPr>
          <w:color w:val="000000"/>
          <w:szCs w:val="28"/>
        </w:rPr>
        <w:t xml:space="preserve">3. </w:t>
      </w:r>
      <w:r>
        <w:rPr>
          <w:color w:val="000000"/>
          <w:szCs w:val="28"/>
        </w:rPr>
        <w:t>Приложения</w:t>
      </w:r>
      <w:r w:rsidRPr="00A6512B">
        <w:rPr>
          <w:color w:val="000000"/>
          <w:szCs w:val="28"/>
        </w:rPr>
        <w:t xml:space="preserve"> 3, 4, 5, 6, 7, 8, 12 изложить в редакции согласно приложениям 1, 2, 3, 4, 5, 6, 7 к настоящему решению.</w:t>
      </w:r>
    </w:p>
    <w:p w:rsidR="00A6512B" w:rsidRPr="00A6512B" w:rsidRDefault="00A6512B" w:rsidP="00A6512B">
      <w:pPr>
        <w:tabs>
          <w:tab w:val="left" w:pos="0"/>
        </w:tabs>
        <w:spacing w:line="360" w:lineRule="exact"/>
        <w:ind w:firstLine="709"/>
        <w:jc w:val="both"/>
        <w:rPr>
          <w:color w:val="000000"/>
          <w:szCs w:val="28"/>
        </w:rPr>
      </w:pPr>
      <w:r w:rsidRPr="00A6512B">
        <w:rPr>
          <w:szCs w:val="28"/>
        </w:rPr>
        <w:t xml:space="preserve">Статья 2. Настоящее решение опубликовать в газете «Искра </w:t>
      </w:r>
      <w:proofErr w:type="spellStart"/>
      <w:r w:rsidRPr="00A6512B">
        <w:rPr>
          <w:szCs w:val="28"/>
        </w:rPr>
        <w:t>Прикамья</w:t>
      </w:r>
      <w:proofErr w:type="spellEnd"/>
      <w:r w:rsidRPr="00A6512B">
        <w:rPr>
          <w:szCs w:val="28"/>
        </w:rPr>
        <w:t>».</w:t>
      </w:r>
    </w:p>
    <w:p w:rsidR="00A6512B" w:rsidRPr="00A6512B" w:rsidRDefault="00A6512B" w:rsidP="00A6512B">
      <w:pPr>
        <w:shd w:val="clear" w:color="auto" w:fill="FFFFFF"/>
        <w:tabs>
          <w:tab w:val="left" w:leader="underscore" w:pos="3060"/>
          <w:tab w:val="left" w:leader="underscore" w:pos="7056"/>
          <w:tab w:val="left" w:leader="underscore" w:pos="9655"/>
          <w:tab w:val="left" w:pos="9900"/>
        </w:tabs>
        <w:spacing w:line="360" w:lineRule="exact"/>
        <w:ind w:firstLine="709"/>
        <w:jc w:val="both"/>
        <w:rPr>
          <w:color w:val="000000"/>
          <w:szCs w:val="28"/>
        </w:rPr>
      </w:pPr>
      <w:r w:rsidRPr="00A6512B">
        <w:rPr>
          <w:color w:val="000000"/>
          <w:szCs w:val="28"/>
        </w:rPr>
        <w:t>Статья 3. Решение вступает в силу со дня его официального опубликования.</w:t>
      </w:r>
    </w:p>
    <w:p w:rsidR="00A6512B" w:rsidRPr="00A6512B" w:rsidRDefault="00A6512B" w:rsidP="00A6512B">
      <w:pPr>
        <w:tabs>
          <w:tab w:val="left" w:pos="0"/>
        </w:tabs>
        <w:spacing w:line="360" w:lineRule="exact"/>
        <w:jc w:val="both"/>
        <w:rPr>
          <w:color w:val="000000"/>
          <w:szCs w:val="28"/>
        </w:rPr>
      </w:pPr>
    </w:p>
    <w:p w:rsidR="00A6512B" w:rsidRPr="00A6512B" w:rsidRDefault="00A6512B" w:rsidP="00A6512B">
      <w:pPr>
        <w:tabs>
          <w:tab w:val="left" w:pos="0"/>
        </w:tabs>
        <w:spacing w:line="360" w:lineRule="exact"/>
        <w:jc w:val="both"/>
        <w:rPr>
          <w:color w:val="000000"/>
          <w:szCs w:val="28"/>
        </w:rPr>
      </w:pPr>
    </w:p>
    <w:p w:rsidR="00A6512B" w:rsidRPr="00A6512B" w:rsidRDefault="00A6512B" w:rsidP="00A6512B">
      <w:pPr>
        <w:tabs>
          <w:tab w:val="left" w:pos="0"/>
        </w:tabs>
        <w:ind w:right="-81" w:firstLine="567"/>
        <w:jc w:val="both"/>
        <w:rPr>
          <w:color w:val="000000"/>
          <w:szCs w:val="28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02015A" w:rsidRPr="00705F1C" w:rsidTr="00256C35">
        <w:tc>
          <w:tcPr>
            <w:tcW w:w="4788" w:type="dxa"/>
            <w:shd w:val="clear" w:color="auto" w:fill="auto"/>
          </w:tcPr>
          <w:p w:rsidR="0002015A" w:rsidRPr="00705F1C" w:rsidRDefault="0002015A" w:rsidP="00256C35">
            <w:pPr>
              <w:spacing w:line="240" w:lineRule="exact"/>
              <w:rPr>
                <w:szCs w:val="28"/>
              </w:rPr>
            </w:pPr>
            <w:r w:rsidRPr="00705F1C">
              <w:rPr>
                <w:szCs w:val="28"/>
              </w:rPr>
              <w:t>Глава муниципального округа –  глава администрации Еловского муниципального округа</w:t>
            </w:r>
          </w:p>
          <w:p w:rsidR="0002015A" w:rsidRDefault="0002015A" w:rsidP="00256C35">
            <w:pPr>
              <w:spacing w:line="240" w:lineRule="exact"/>
              <w:rPr>
                <w:szCs w:val="28"/>
              </w:rPr>
            </w:pPr>
            <w:r w:rsidRPr="00705F1C">
              <w:rPr>
                <w:szCs w:val="28"/>
              </w:rPr>
              <w:t>Пермского края</w:t>
            </w:r>
          </w:p>
          <w:p w:rsidR="0002015A" w:rsidRPr="00705F1C" w:rsidRDefault="0002015A" w:rsidP="00256C35">
            <w:pPr>
              <w:spacing w:line="240" w:lineRule="exact"/>
              <w:rPr>
                <w:szCs w:val="28"/>
              </w:rPr>
            </w:pPr>
          </w:p>
          <w:p w:rsidR="0002015A" w:rsidRPr="00705F1C" w:rsidRDefault="0002015A" w:rsidP="00256C35">
            <w:pPr>
              <w:spacing w:line="240" w:lineRule="exact"/>
              <w:ind w:left="284" w:firstLine="424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705F1C">
              <w:rPr>
                <w:szCs w:val="28"/>
              </w:rPr>
              <w:t xml:space="preserve">                          А.А. Чечкин</w:t>
            </w:r>
          </w:p>
        </w:tc>
        <w:tc>
          <w:tcPr>
            <w:tcW w:w="5101" w:type="dxa"/>
            <w:shd w:val="clear" w:color="auto" w:fill="auto"/>
          </w:tcPr>
          <w:p w:rsidR="0002015A" w:rsidRPr="00705F1C" w:rsidRDefault="0002015A" w:rsidP="00256C35">
            <w:pPr>
              <w:spacing w:line="240" w:lineRule="exact"/>
              <w:ind w:left="284" w:firstLine="424"/>
              <w:rPr>
                <w:szCs w:val="28"/>
              </w:rPr>
            </w:pPr>
            <w:r w:rsidRPr="00705F1C">
              <w:rPr>
                <w:szCs w:val="28"/>
              </w:rPr>
              <w:t>Председатель Думы Еловского</w:t>
            </w:r>
          </w:p>
          <w:p w:rsidR="0002015A" w:rsidRPr="00705F1C" w:rsidRDefault="0002015A" w:rsidP="00256C35">
            <w:pPr>
              <w:spacing w:line="240" w:lineRule="exact"/>
              <w:ind w:left="284" w:firstLine="424"/>
              <w:rPr>
                <w:szCs w:val="28"/>
              </w:rPr>
            </w:pPr>
            <w:r w:rsidRPr="00705F1C">
              <w:rPr>
                <w:szCs w:val="28"/>
              </w:rPr>
              <w:t>муниципального округа</w:t>
            </w:r>
          </w:p>
          <w:p w:rsidR="0002015A" w:rsidRPr="00705F1C" w:rsidRDefault="0002015A" w:rsidP="00256C35">
            <w:pPr>
              <w:spacing w:line="240" w:lineRule="exact"/>
              <w:ind w:left="284" w:firstLine="424"/>
              <w:jc w:val="both"/>
              <w:rPr>
                <w:szCs w:val="28"/>
              </w:rPr>
            </w:pPr>
            <w:r w:rsidRPr="00705F1C">
              <w:rPr>
                <w:szCs w:val="28"/>
              </w:rPr>
              <w:t>Пермского края</w:t>
            </w:r>
          </w:p>
          <w:p w:rsidR="0002015A" w:rsidRDefault="0002015A" w:rsidP="00256C35">
            <w:pPr>
              <w:tabs>
                <w:tab w:val="left" w:pos="3480"/>
              </w:tabs>
              <w:spacing w:line="240" w:lineRule="exact"/>
              <w:ind w:left="284" w:firstLine="424"/>
              <w:jc w:val="both"/>
              <w:rPr>
                <w:szCs w:val="28"/>
              </w:rPr>
            </w:pPr>
          </w:p>
          <w:p w:rsidR="0002015A" w:rsidRPr="00705F1C" w:rsidRDefault="0002015A" w:rsidP="00256C35">
            <w:pPr>
              <w:tabs>
                <w:tab w:val="left" w:pos="3480"/>
              </w:tabs>
              <w:spacing w:line="240" w:lineRule="exact"/>
              <w:ind w:left="284" w:firstLine="424"/>
              <w:jc w:val="both"/>
              <w:rPr>
                <w:szCs w:val="28"/>
              </w:rPr>
            </w:pPr>
          </w:p>
          <w:p w:rsidR="0002015A" w:rsidRPr="00705F1C" w:rsidRDefault="0002015A" w:rsidP="00256C35">
            <w:pPr>
              <w:spacing w:line="240" w:lineRule="exact"/>
              <w:ind w:left="284" w:firstLine="424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Pr="00705F1C">
              <w:rPr>
                <w:szCs w:val="28"/>
              </w:rPr>
              <w:t xml:space="preserve">                      М.В. Пешин</w:t>
            </w:r>
          </w:p>
        </w:tc>
      </w:tr>
    </w:tbl>
    <w:p w:rsidR="0002015A" w:rsidRDefault="0002015A" w:rsidP="002F4821">
      <w:pPr>
        <w:pStyle w:val="a5"/>
        <w:ind w:firstLine="0"/>
      </w:pPr>
    </w:p>
    <w:p w:rsidR="00E43253" w:rsidRDefault="00E43253" w:rsidP="00E43253">
      <w:pPr>
        <w:ind w:firstLine="708"/>
        <w:jc w:val="both"/>
      </w:pPr>
      <w:r>
        <w:t xml:space="preserve">С приложениями можно ознакомиться на портале «Официального сайта газеты «Искра </w:t>
      </w:r>
      <w:proofErr w:type="spellStart"/>
      <w:r>
        <w:t>Прикамья</w:t>
      </w:r>
      <w:proofErr w:type="spellEnd"/>
      <w:r>
        <w:t xml:space="preserve">» </w:t>
      </w:r>
      <w:hyperlink r:id="rId8" w:history="1">
        <w:r>
          <w:rPr>
            <w:rStyle w:val="afa"/>
          </w:rPr>
          <w:t>http://elovoinfo.ru</w:t>
        </w:r>
      </w:hyperlink>
      <w:r>
        <w:t xml:space="preserve"> </w:t>
      </w:r>
    </w:p>
    <w:p w:rsidR="002F4821" w:rsidRDefault="002F4821" w:rsidP="002F4821">
      <w:pPr>
        <w:pStyle w:val="a5"/>
        <w:ind w:firstLine="0"/>
      </w:pPr>
    </w:p>
    <w:p w:rsidR="002F4821" w:rsidRDefault="002F4821" w:rsidP="002F4821">
      <w:pPr>
        <w:pStyle w:val="a5"/>
        <w:ind w:firstLine="0"/>
      </w:pPr>
    </w:p>
    <w:sectPr w:rsidR="002F4821" w:rsidSect="00482A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DC" w:rsidRDefault="00B11DDC">
      <w:r>
        <w:separator/>
      </w:r>
    </w:p>
  </w:endnote>
  <w:endnote w:type="continuationSeparator" w:id="0">
    <w:p w:rsidR="00B11DDC" w:rsidRDefault="00B1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4D" w:rsidRDefault="00845C4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4D" w:rsidRDefault="00845C4D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4D" w:rsidRDefault="00845C4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DC" w:rsidRDefault="00B11DDC">
      <w:r>
        <w:separator/>
      </w:r>
    </w:p>
  </w:footnote>
  <w:footnote w:type="continuationSeparator" w:id="0">
    <w:p w:rsidR="00B11DDC" w:rsidRDefault="00B11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4D" w:rsidRDefault="00845C4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611"/>
      <w:docPartObj>
        <w:docPartGallery w:val="Page Numbers (Top of Page)"/>
        <w:docPartUnique/>
      </w:docPartObj>
    </w:sdtPr>
    <w:sdtContent>
      <w:p w:rsidR="00845C4D" w:rsidRDefault="00B11A64">
        <w:pPr>
          <w:pStyle w:val="aa"/>
          <w:jc w:val="center"/>
        </w:pPr>
        <w:fldSimple w:instr=" PAGE   \* MERGEFORMAT ">
          <w:r w:rsidR="00E43253">
            <w:rPr>
              <w:noProof/>
            </w:rPr>
            <w:t>2</w:t>
          </w:r>
        </w:fldSimple>
      </w:p>
    </w:sdtContent>
  </w:sdt>
  <w:p w:rsidR="00845C4D" w:rsidRDefault="00845C4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4D" w:rsidRDefault="00845C4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2AD"/>
    <w:multiLevelType w:val="hybridMultilevel"/>
    <w:tmpl w:val="EA36CEBE"/>
    <w:lvl w:ilvl="0" w:tplc="2B3E3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D062E"/>
    <w:multiLevelType w:val="hybridMultilevel"/>
    <w:tmpl w:val="D51E9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208E5"/>
    <w:multiLevelType w:val="hybridMultilevel"/>
    <w:tmpl w:val="AE70B4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847A94"/>
    <w:multiLevelType w:val="hybridMultilevel"/>
    <w:tmpl w:val="D51E9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54824"/>
    <w:multiLevelType w:val="hybridMultilevel"/>
    <w:tmpl w:val="1B3AE212"/>
    <w:lvl w:ilvl="0" w:tplc="F992DC8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8ABA9C12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82D0C4E"/>
    <w:multiLevelType w:val="hybridMultilevel"/>
    <w:tmpl w:val="C7E29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E4007"/>
    <w:multiLevelType w:val="hybridMultilevel"/>
    <w:tmpl w:val="D51E9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06B98"/>
    <w:multiLevelType w:val="hybridMultilevel"/>
    <w:tmpl w:val="30AEF77E"/>
    <w:lvl w:ilvl="0" w:tplc="035E9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D67572"/>
    <w:multiLevelType w:val="hybridMultilevel"/>
    <w:tmpl w:val="21B0E872"/>
    <w:lvl w:ilvl="0" w:tplc="523AC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802E16"/>
    <w:multiLevelType w:val="hybridMultilevel"/>
    <w:tmpl w:val="DAF211C0"/>
    <w:lvl w:ilvl="0" w:tplc="EC68E11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232118"/>
    <w:multiLevelType w:val="hybridMultilevel"/>
    <w:tmpl w:val="7E9C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774E4"/>
    <w:multiLevelType w:val="hybridMultilevel"/>
    <w:tmpl w:val="EB64168C"/>
    <w:lvl w:ilvl="0" w:tplc="A22AB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2F526A"/>
    <w:multiLevelType w:val="hybridMultilevel"/>
    <w:tmpl w:val="E084B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70D73"/>
    <w:multiLevelType w:val="hybridMultilevel"/>
    <w:tmpl w:val="56D45B1A"/>
    <w:lvl w:ilvl="0" w:tplc="3DE28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3A76D2"/>
    <w:multiLevelType w:val="hybridMultilevel"/>
    <w:tmpl w:val="2CCCEEC6"/>
    <w:lvl w:ilvl="0" w:tplc="0AC6AA1A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C9021C"/>
    <w:multiLevelType w:val="hybridMultilevel"/>
    <w:tmpl w:val="8B4EB6DE"/>
    <w:lvl w:ilvl="0" w:tplc="7F649A08">
      <w:start w:val="2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8"/>
  </w:num>
  <w:num w:numId="13">
    <w:abstractNumId w:val="11"/>
  </w:num>
  <w:num w:numId="14">
    <w:abstractNumId w:val="0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805"/>
    <w:rsid w:val="000111C2"/>
    <w:rsid w:val="0002015A"/>
    <w:rsid w:val="00064595"/>
    <w:rsid w:val="00066153"/>
    <w:rsid w:val="00097994"/>
    <w:rsid w:val="000C2D90"/>
    <w:rsid w:val="000D18FC"/>
    <w:rsid w:val="000E5D53"/>
    <w:rsid w:val="0013022D"/>
    <w:rsid w:val="00143108"/>
    <w:rsid w:val="00143195"/>
    <w:rsid w:val="001B2E61"/>
    <w:rsid w:val="001C27E8"/>
    <w:rsid w:val="00256C35"/>
    <w:rsid w:val="0027782D"/>
    <w:rsid w:val="002802BE"/>
    <w:rsid w:val="002F4821"/>
    <w:rsid w:val="002F78C9"/>
    <w:rsid w:val="00311DAC"/>
    <w:rsid w:val="0036013B"/>
    <w:rsid w:val="00382B84"/>
    <w:rsid w:val="003B47FA"/>
    <w:rsid w:val="0047083E"/>
    <w:rsid w:val="00482A25"/>
    <w:rsid w:val="004C62EB"/>
    <w:rsid w:val="004F6BB4"/>
    <w:rsid w:val="00517691"/>
    <w:rsid w:val="00561D3F"/>
    <w:rsid w:val="005740C3"/>
    <w:rsid w:val="005840C7"/>
    <w:rsid w:val="005955BE"/>
    <w:rsid w:val="005B5CF7"/>
    <w:rsid w:val="006C3646"/>
    <w:rsid w:val="006D4B8B"/>
    <w:rsid w:val="006F2B94"/>
    <w:rsid w:val="00715A69"/>
    <w:rsid w:val="00731805"/>
    <w:rsid w:val="008035E1"/>
    <w:rsid w:val="008349BE"/>
    <w:rsid w:val="00845C4D"/>
    <w:rsid w:val="008741B6"/>
    <w:rsid w:val="008936EC"/>
    <w:rsid w:val="00904CF4"/>
    <w:rsid w:val="00916D54"/>
    <w:rsid w:val="00932D79"/>
    <w:rsid w:val="009A1CA8"/>
    <w:rsid w:val="009C011A"/>
    <w:rsid w:val="009E50AC"/>
    <w:rsid w:val="00A16F73"/>
    <w:rsid w:val="00A24C0C"/>
    <w:rsid w:val="00A442D4"/>
    <w:rsid w:val="00A6512B"/>
    <w:rsid w:val="00A701BA"/>
    <w:rsid w:val="00AE0B25"/>
    <w:rsid w:val="00B01DB0"/>
    <w:rsid w:val="00B11A64"/>
    <w:rsid w:val="00B11DDC"/>
    <w:rsid w:val="00B47BBE"/>
    <w:rsid w:val="00B63ECF"/>
    <w:rsid w:val="00B921B5"/>
    <w:rsid w:val="00BF453E"/>
    <w:rsid w:val="00C17F88"/>
    <w:rsid w:val="00C91F1A"/>
    <w:rsid w:val="00D25DD7"/>
    <w:rsid w:val="00D269E0"/>
    <w:rsid w:val="00D367C8"/>
    <w:rsid w:val="00D4232D"/>
    <w:rsid w:val="00D77817"/>
    <w:rsid w:val="00DF3619"/>
    <w:rsid w:val="00E43253"/>
    <w:rsid w:val="00E7034E"/>
    <w:rsid w:val="00E74C40"/>
    <w:rsid w:val="00F22F1F"/>
    <w:rsid w:val="00F31ED4"/>
    <w:rsid w:val="00F45991"/>
    <w:rsid w:val="00F6686C"/>
    <w:rsid w:val="00FC29BE"/>
    <w:rsid w:val="00FD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Знак Знак,Основной текст Знак1 Знак,Знак Знак Знак,Знак Знак Знак1,Знак Знак Знак Знак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aliases w:val="Знак Знак Знак3,Основной текст Знак1 Знак Знак1,Знак Знак Знак Знак2,Знак Знак Знак1 Знак1,Знак Знак Знак Знак Знак1"/>
    <w:basedOn w:val="a0"/>
    <w:link w:val="a5"/>
    <w:uiPriority w:val="99"/>
    <w:rsid w:val="00256C35"/>
    <w:rPr>
      <w:sz w:val="28"/>
    </w:r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1D3F"/>
    <w:rPr>
      <w:sz w:val="28"/>
    </w:r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16D54"/>
    <w:rPr>
      <w:sz w:val="28"/>
    </w:rPr>
  </w:style>
  <w:style w:type="paragraph" w:styleId="ae">
    <w:name w:val="Balloon Text"/>
    <w:basedOn w:val="a"/>
    <w:link w:val="af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16D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48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qFormat/>
    <w:rsid w:val="00256C35"/>
    <w:pPr>
      <w:ind w:left="720"/>
      <w:contextualSpacing/>
    </w:pPr>
    <w:rPr>
      <w:szCs w:val="24"/>
    </w:rPr>
  </w:style>
  <w:style w:type="character" w:customStyle="1" w:styleId="1">
    <w:name w:val="Основной текст Знак1"/>
    <w:aliases w:val="Знак Знак Знак2,Основной текст Знак1 Знак Знак,Знак Знак Знак Знак1,Знак Знак Знак1 Знак,Знак Знак Знак Знак Знак"/>
    <w:basedOn w:val="a0"/>
    <w:uiPriority w:val="99"/>
    <w:locked/>
    <w:rsid w:val="00916D54"/>
    <w:rPr>
      <w:rFonts w:ascii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99"/>
    <w:rsid w:val="00916D5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rsid w:val="00916D54"/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916D54"/>
  </w:style>
  <w:style w:type="character" w:styleId="af4">
    <w:name w:val="footnote reference"/>
    <w:basedOn w:val="a0"/>
    <w:uiPriority w:val="99"/>
    <w:rsid w:val="00916D54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rsid w:val="00916D54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916D54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916D54"/>
  </w:style>
  <w:style w:type="paragraph" w:styleId="af8">
    <w:name w:val="annotation subject"/>
    <w:basedOn w:val="af6"/>
    <w:next w:val="af6"/>
    <w:link w:val="af9"/>
    <w:uiPriority w:val="99"/>
    <w:rsid w:val="00916D5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916D54"/>
    <w:rPr>
      <w:b/>
      <w:bCs/>
    </w:rPr>
  </w:style>
  <w:style w:type="character" w:styleId="afa">
    <w:name w:val="Hyperlink"/>
    <w:basedOn w:val="a0"/>
    <w:uiPriority w:val="99"/>
    <w:unhideWhenUsed/>
    <w:rsid w:val="00E432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ovoinf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47;&#1077;&#1084;&#1089;&#1082;&#1086;&#1077;%20&#1089;&#1086;&#1073;&#1088;&#1072;&#1085;&#1080;&#1077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</Template>
  <TotalTime>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2008-07-15T10:05:00Z</cp:lastPrinted>
  <dcterms:created xsi:type="dcterms:W3CDTF">2021-08-25T04:04:00Z</dcterms:created>
  <dcterms:modified xsi:type="dcterms:W3CDTF">2021-08-25T05:44:00Z</dcterms:modified>
</cp:coreProperties>
</file>