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70" w:rsidRPr="006A4B9C" w:rsidRDefault="00646ADE" w:rsidP="006A4B9C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2B9F3" wp14:editId="30B486E8">
                <wp:simplePos x="0" y="0"/>
                <wp:positionH relativeFrom="page">
                  <wp:posOffset>1764030</wp:posOffset>
                </wp:positionH>
                <wp:positionV relativeFrom="page">
                  <wp:posOffset>2237105</wp:posOffset>
                </wp:positionV>
                <wp:extent cx="1278255" cy="274320"/>
                <wp:effectExtent l="0" t="0" r="17145" b="1143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6A4B9C" w:rsidRDefault="00646ADE" w:rsidP="00646AD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07.07.2021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76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T4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QtTHmGXqXgdd+Dnx5hH9psU1X9nSi/KcTFpiF8T2+kFENDSQX0fHPTfXJ1&#10;wlEGZDd8FBXEIQctLNBYy87UDqqBAB3a9HhujeFSmpDBKg6iCKMSzoJVuA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" filled="f" stroked="f">
                <v:textbox inset="0,0,0,0">
                  <w:txbxContent>
                    <w:p w:rsidR="00311DAC" w:rsidRPr="006A4B9C" w:rsidRDefault="00646ADE" w:rsidP="00646ADE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07.07.2021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6F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C0AA0" wp14:editId="73A08672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646AD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EG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646AD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6F6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ku3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B5YMrTdyoBr4cO/PQA+9Bmm6rq7kXxXSEu1jXhO3orpehrSkqg55ub7our&#10;I44yINv+kyghDtlrYYGGSramdlANBOjQpqdTawyXAjZns2gWRHBUwNlsGS7m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XB8GgBmxLwV&#10;5RMoWAoQGGgR5h4YtZA/MephhqRY/dgTSTFqPnJ4BWbgTIacjO1kEF7A1RRrjEZzrcfBtO8k29WA&#10;PL4zLm7hpVTMivjM4vi+YC7YXI4zzAyel//W6zxpV78B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NQpLt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6A4B9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9C" w:rsidRPr="006A4B9C">
        <w:t>О создании комиссии по приёмке</w:t>
      </w:r>
    </w:p>
    <w:p w:rsidR="00307670" w:rsidRPr="006A4B9C" w:rsidRDefault="006A4B9C" w:rsidP="006A4B9C">
      <w:pPr>
        <w:pStyle w:val="a6"/>
        <w:spacing w:after="0"/>
      </w:pPr>
      <w:r w:rsidRPr="006A4B9C">
        <w:t xml:space="preserve">жилых помещений, приобретаемых </w:t>
      </w:r>
      <w:proofErr w:type="gramStart"/>
      <w:r w:rsidRPr="006A4B9C">
        <w:t>для</w:t>
      </w:r>
      <w:proofErr w:type="gramEnd"/>
      <w:r w:rsidR="00307670" w:rsidRPr="006A4B9C">
        <w:t xml:space="preserve"> </w:t>
      </w:r>
    </w:p>
    <w:p w:rsidR="00307670" w:rsidRPr="006A4B9C" w:rsidRDefault="006A4B9C" w:rsidP="006A4B9C">
      <w:pPr>
        <w:pStyle w:val="a6"/>
        <w:spacing w:after="0"/>
      </w:pPr>
      <w:r w:rsidRPr="006A4B9C">
        <w:t xml:space="preserve">детей-сирот и детей, оставшихся </w:t>
      </w:r>
      <w:proofErr w:type="gramStart"/>
      <w:r w:rsidRPr="006A4B9C">
        <w:t>без</w:t>
      </w:r>
      <w:proofErr w:type="gramEnd"/>
    </w:p>
    <w:p w:rsidR="00307670" w:rsidRPr="006A4B9C" w:rsidRDefault="006A4B9C" w:rsidP="006A4B9C">
      <w:pPr>
        <w:pStyle w:val="a6"/>
        <w:spacing w:after="0"/>
      </w:pPr>
      <w:r w:rsidRPr="006A4B9C">
        <w:t xml:space="preserve">попечения родителей, а также лиц </w:t>
      </w:r>
      <w:proofErr w:type="gramStart"/>
      <w:r w:rsidRPr="006A4B9C">
        <w:t>из</w:t>
      </w:r>
      <w:proofErr w:type="gramEnd"/>
    </w:p>
    <w:p w:rsidR="006A4B9C" w:rsidRPr="006A4B9C" w:rsidRDefault="006A4B9C" w:rsidP="006A4B9C">
      <w:pPr>
        <w:pStyle w:val="a5"/>
        <w:spacing w:line="240" w:lineRule="exact"/>
        <w:ind w:firstLine="0"/>
        <w:rPr>
          <w:b/>
        </w:rPr>
      </w:pPr>
      <w:r w:rsidRPr="006A4B9C">
        <w:rPr>
          <w:b/>
        </w:rPr>
        <w:t xml:space="preserve">числа детей-сирот, оставшихся </w:t>
      </w:r>
      <w:proofErr w:type="gramStart"/>
      <w:r w:rsidRPr="006A4B9C">
        <w:rPr>
          <w:b/>
        </w:rPr>
        <w:t>без</w:t>
      </w:r>
      <w:proofErr w:type="gramEnd"/>
    </w:p>
    <w:p w:rsidR="006A4B9C" w:rsidRPr="006A4B9C" w:rsidRDefault="006A4B9C" w:rsidP="006A4B9C">
      <w:pPr>
        <w:pStyle w:val="a5"/>
        <w:spacing w:line="240" w:lineRule="exact"/>
        <w:ind w:firstLine="0"/>
        <w:rPr>
          <w:b/>
        </w:rPr>
      </w:pPr>
      <w:r w:rsidRPr="006A4B9C">
        <w:rPr>
          <w:b/>
        </w:rPr>
        <w:t>попечения родителей на территории</w:t>
      </w:r>
    </w:p>
    <w:p w:rsidR="006A4B9C" w:rsidRPr="006A4B9C" w:rsidRDefault="006A4B9C" w:rsidP="006A4B9C">
      <w:pPr>
        <w:pStyle w:val="a5"/>
        <w:spacing w:line="240" w:lineRule="exact"/>
        <w:ind w:firstLine="0"/>
        <w:rPr>
          <w:b/>
        </w:rPr>
      </w:pPr>
      <w:r w:rsidRPr="006A4B9C">
        <w:rPr>
          <w:b/>
        </w:rPr>
        <w:t>Еловского муниципального округа</w:t>
      </w:r>
    </w:p>
    <w:p w:rsidR="006A4B9C" w:rsidRPr="006A4B9C" w:rsidRDefault="006A4B9C" w:rsidP="006A4B9C">
      <w:pPr>
        <w:pStyle w:val="a5"/>
        <w:spacing w:line="240" w:lineRule="exact"/>
        <w:ind w:firstLine="0"/>
      </w:pPr>
      <w:r w:rsidRPr="006A4B9C">
        <w:rPr>
          <w:b/>
        </w:rPr>
        <w:t>Пермского края</w:t>
      </w:r>
    </w:p>
    <w:p w:rsidR="00307670" w:rsidRPr="00307670" w:rsidRDefault="00307670" w:rsidP="00307670"/>
    <w:p w:rsidR="00307670" w:rsidRDefault="00307670" w:rsidP="00307670"/>
    <w:p w:rsidR="009A595C" w:rsidRDefault="00BE7612" w:rsidP="00307670">
      <w:pPr>
        <w:ind w:firstLine="708"/>
        <w:jc w:val="both"/>
        <w:rPr>
          <w:szCs w:val="28"/>
        </w:rPr>
      </w:pPr>
      <w:proofErr w:type="gramStart"/>
      <w:r>
        <w:t xml:space="preserve">В соответствии с частью 6 статьи 94 Федерального закона от </w:t>
      </w:r>
      <w:r w:rsidR="009A595C">
        <w:t>0</w:t>
      </w:r>
      <w:r>
        <w:t xml:space="preserve">5 апреля 2013 г. № 44-ФЗ «О контрактной система в сфере закупок товаров, работ, услуг для обеспечения государственных и муниципальных нужд», </w:t>
      </w:r>
      <w:r>
        <w:rPr>
          <w:szCs w:val="28"/>
        </w:rPr>
        <w:t>Федеральным законом от 06 октября 2003</w:t>
      </w:r>
      <w:r w:rsidRPr="003C6B3D">
        <w:rPr>
          <w:szCs w:val="28"/>
        </w:rPr>
        <w:t xml:space="preserve"> </w:t>
      </w:r>
      <w:r>
        <w:rPr>
          <w:szCs w:val="28"/>
        </w:rPr>
        <w:t>г. № 131-ФЗ «Об общих принципах организации местного самоуправления в Российской Федерации», Законом Пермского края от 10 мая 2017 г. № 88-ПК «О наделении органов местного</w:t>
      </w:r>
      <w:proofErr w:type="gramEnd"/>
      <w:r>
        <w:rPr>
          <w:szCs w:val="28"/>
        </w:rPr>
        <w:t xml:space="preserve">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307670" w:rsidRDefault="00307670" w:rsidP="00307670">
      <w:pPr>
        <w:ind w:firstLine="708"/>
        <w:jc w:val="both"/>
      </w:pPr>
      <w:r>
        <w:t>Администрация Еловского муниципального округа Пермского края ПОСТАНОВЛЯЕТ:</w:t>
      </w:r>
    </w:p>
    <w:p w:rsidR="000C1EB8" w:rsidRDefault="00706F6F" w:rsidP="000C1EB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2498090" cy="374650"/>
                <wp:effectExtent l="381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EB8" w:rsidRPr="00393267" w:rsidRDefault="000C1EB8" w:rsidP="000C1EB8">
                            <w:pPr>
                              <w:pStyle w:val="a8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9" type="#_x0000_t202" style="position:absolute;left:0;text-align:left;margin-left:85.05pt;margin-top:760.35pt;width:196.7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C/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" filled="f" stroked="f">
                <v:textbox inset="0,0,0,0">
                  <w:txbxContent>
                    <w:p w:rsidR="000C1EB8" w:rsidRPr="00393267" w:rsidRDefault="000C1EB8" w:rsidP="000C1EB8">
                      <w:pPr>
                        <w:pStyle w:val="a8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1EB8" w:rsidRPr="000337A8">
        <w:rPr>
          <w:rFonts w:ascii="Times New Roman" w:hAnsi="Times New Roman" w:cs="Times New Roman"/>
          <w:b w:val="0"/>
          <w:sz w:val="28"/>
          <w:szCs w:val="28"/>
        </w:rPr>
        <w:t>1</w:t>
      </w:r>
      <w:r w:rsidR="000C1EB8">
        <w:rPr>
          <w:rFonts w:ascii="Times New Roman" w:hAnsi="Times New Roman" w:cs="Times New Roman"/>
          <w:b w:val="0"/>
          <w:sz w:val="28"/>
          <w:szCs w:val="28"/>
        </w:rPr>
        <w:t xml:space="preserve">. Создать комиссию </w:t>
      </w:r>
      <w:r w:rsidR="000C1EB8" w:rsidRPr="000337A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E929AF">
        <w:rPr>
          <w:rFonts w:ascii="Times New Roman" w:hAnsi="Times New Roman" w:cs="Times New Roman"/>
          <w:b w:val="0"/>
          <w:sz w:val="28"/>
          <w:szCs w:val="28"/>
        </w:rPr>
        <w:t xml:space="preserve">приёмке жилых помещений, приобретаемых для детей-сирот и детей, оставшихся без попечения </w:t>
      </w:r>
      <w:r w:rsidR="000C1EB8" w:rsidRPr="000337A8">
        <w:rPr>
          <w:rFonts w:ascii="Times New Roman" w:hAnsi="Times New Roman" w:cs="Times New Roman"/>
          <w:b w:val="0"/>
          <w:sz w:val="28"/>
          <w:szCs w:val="28"/>
        </w:rPr>
        <w:t xml:space="preserve">родителей, и лиц из числа детей-сирот и детей, оставшихся без попечения родителей </w:t>
      </w:r>
      <w:r w:rsidR="00E929AF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0C1EB8" w:rsidRPr="000337A8">
        <w:rPr>
          <w:rFonts w:ascii="Times New Roman" w:hAnsi="Times New Roman" w:cs="Times New Roman"/>
          <w:b w:val="0"/>
          <w:sz w:val="28"/>
          <w:szCs w:val="28"/>
        </w:rPr>
        <w:t xml:space="preserve"> Еловского муниципального </w:t>
      </w:r>
      <w:r w:rsidR="000C1EB8">
        <w:rPr>
          <w:rFonts w:ascii="Times New Roman" w:hAnsi="Times New Roman" w:cs="Times New Roman"/>
          <w:b w:val="0"/>
          <w:sz w:val="28"/>
          <w:szCs w:val="28"/>
        </w:rPr>
        <w:t xml:space="preserve">округа Пермского края. </w:t>
      </w:r>
    </w:p>
    <w:p w:rsidR="000C1EB8" w:rsidRDefault="000C1EB8" w:rsidP="000C1EB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0337A8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прилагаемые:</w:t>
      </w:r>
    </w:p>
    <w:p w:rsidR="000C1EB8" w:rsidRPr="001C4400" w:rsidRDefault="000C1EB8" w:rsidP="000C1EB8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Pr="000337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о комиссии </w:t>
      </w:r>
      <w:r w:rsidR="00047DE5" w:rsidRPr="000337A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47DE5">
        <w:rPr>
          <w:rFonts w:ascii="Times New Roman" w:hAnsi="Times New Roman" w:cs="Times New Roman"/>
          <w:b w:val="0"/>
          <w:sz w:val="28"/>
          <w:szCs w:val="28"/>
        </w:rPr>
        <w:t xml:space="preserve">приёмке жилых помещений, приобретаемых для детей-сирот и детей, оставшихся без попечения </w:t>
      </w:r>
      <w:r w:rsidR="00047DE5" w:rsidRPr="000337A8">
        <w:rPr>
          <w:rFonts w:ascii="Times New Roman" w:hAnsi="Times New Roman" w:cs="Times New Roman"/>
          <w:b w:val="0"/>
          <w:sz w:val="28"/>
          <w:szCs w:val="28"/>
        </w:rPr>
        <w:t xml:space="preserve">родителей, и лиц из числа детей-сирот и детей, оставшихся без попечения родителей </w:t>
      </w:r>
      <w:r w:rsidR="00047DE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047DE5" w:rsidRPr="000337A8">
        <w:rPr>
          <w:rFonts w:ascii="Times New Roman" w:hAnsi="Times New Roman" w:cs="Times New Roman"/>
          <w:b w:val="0"/>
          <w:sz w:val="28"/>
          <w:szCs w:val="28"/>
        </w:rPr>
        <w:t xml:space="preserve"> Еловского муниципального </w:t>
      </w:r>
      <w:r w:rsidR="00047DE5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B2DB1" w:rsidRDefault="000C1EB8" w:rsidP="00706F6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Pr="00426E78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</w:t>
      </w:r>
      <w:r w:rsidR="00047DE5" w:rsidRPr="000337A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47DE5">
        <w:rPr>
          <w:rFonts w:ascii="Times New Roman" w:hAnsi="Times New Roman" w:cs="Times New Roman"/>
          <w:b w:val="0"/>
          <w:sz w:val="28"/>
          <w:szCs w:val="28"/>
        </w:rPr>
        <w:t xml:space="preserve">приёмке жилых помещений, приобретаемых для детей-сирот и детей, оставшихся без попечения </w:t>
      </w:r>
      <w:r w:rsidR="00047DE5" w:rsidRPr="000337A8">
        <w:rPr>
          <w:rFonts w:ascii="Times New Roman" w:hAnsi="Times New Roman" w:cs="Times New Roman"/>
          <w:b w:val="0"/>
          <w:sz w:val="28"/>
          <w:szCs w:val="28"/>
        </w:rPr>
        <w:t xml:space="preserve">родителей, и лиц из числа детей-сирот и детей, оставшихся без попечения родителей </w:t>
      </w:r>
      <w:r w:rsidR="00047DE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047DE5" w:rsidRPr="000337A8">
        <w:rPr>
          <w:rFonts w:ascii="Times New Roman" w:hAnsi="Times New Roman" w:cs="Times New Roman"/>
          <w:b w:val="0"/>
          <w:sz w:val="28"/>
          <w:szCs w:val="28"/>
        </w:rPr>
        <w:t xml:space="preserve"> Еловского муниципального </w:t>
      </w:r>
      <w:r w:rsidR="00047DE5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8D67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670B" w:rsidRDefault="008D670B" w:rsidP="000C1EB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Признать утратившим</w:t>
      </w:r>
      <w:r w:rsidR="006E35BE">
        <w:rPr>
          <w:rFonts w:ascii="Times New Roman" w:hAnsi="Times New Roman" w:cs="Times New Roman"/>
          <w:b w:val="0"/>
          <w:sz w:val="28"/>
          <w:szCs w:val="28"/>
        </w:rPr>
        <w:t>и силу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946AC" w:rsidRDefault="006E35BE" w:rsidP="000C1EB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 администрации Еловского муниципального района </w:t>
      </w:r>
      <w:r w:rsidR="004946AC">
        <w:rPr>
          <w:rFonts w:ascii="Times New Roman" w:hAnsi="Times New Roman" w:cs="Times New Roman"/>
          <w:b w:val="0"/>
          <w:sz w:val="28"/>
          <w:szCs w:val="28"/>
        </w:rPr>
        <w:t>от 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мая </w:t>
      </w:r>
      <w:r w:rsidR="004946AC">
        <w:rPr>
          <w:rFonts w:ascii="Times New Roman" w:hAnsi="Times New Roman" w:cs="Times New Roman"/>
          <w:b w:val="0"/>
          <w:sz w:val="28"/>
          <w:szCs w:val="28"/>
        </w:rPr>
        <w:t xml:space="preserve">2018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4946AC">
        <w:rPr>
          <w:rFonts w:ascii="Times New Roman" w:hAnsi="Times New Roman" w:cs="Times New Roman"/>
          <w:b w:val="0"/>
          <w:sz w:val="28"/>
          <w:szCs w:val="28"/>
        </w:rPr>
        <w:t>№ 147-п «</w:t>
      </w:r>
      <w:r w:rsidR="004946AC" w:rsidRPr="004946AC">
        <w:rPr>
          <w:rFonts w:ascii="Times New Roman" w:hAnsi="Times New Roman" w:cs="Times New Roman"/>
          <w:b w:val="0"/>
          <w:sz w:val="28"/>
          <w:szCs w:val="28"/>
        </w:rPr>
        <w:t xml:space="preserve">О создании комиссии по </w:t>
      </w:r>
      <w:r w:rsidR="009A2963" w:rsidRPr="004946AC">
        <w:rPr>
          <w:rFonts w:ascii="Times New Roman" w:hAnsi="Times New Roman" w:cs="Times New Roman"/>
          <w:b w:val="0"/>
          <w:sz w:val="28"/>
          <w:szCs w:val="28"/>
        </w:rPr>
        <w:t>приёмке жилых помещений, приобретаемых для детей-сирот и детей, оставшихся без попечения родителей, а также лиц из числа детей-сирот, оставшихся без попечения родителей на территории Еловского муниципального района</w:t>
      </w:r>
      <w:r w:rsidR="004946A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946AC" w:rsidRPr="004946AC" w:rsidRDefault="006E35BE" w:rsidP="000C1EB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Еловского муниципального района </w:t>
      </w:r>
      <w:r w:rsidR="004946AC">
        <w:rPr>
          <w:rFonts w:ascii="Times New Roman" w:hAnsi="Times New Roman" w:cs="Times New Roman"/>
          <w:b w:val="0"/>
          <w:sz w:val="28"/>
          <w:szCs w:val="28"/>
        </w:rPr>
        <w:t>от 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 w:rsidR="004946AC">
        <w:rPr>
          <w:rFonts w:ascii="Times New Roman" w:hAnsi="Times New Roman" w:cs="Times New Roman"/>
          <w:b w:val="0"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4946A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6AC">
        <w:rPr>
          <w:rFonts w:ascii="Times New Roman" w:hAnsi="Times New Roman" w:cs="Times New Roman"/>
          <w:b w:val="0"/>
          <w:sz w:val="28"/>
          <w:szCs w:val="28"/>
        </w:rPr>
        <w:t>234-п «</w:t>
      </w:r>
      <w:r w:rsidR="00671D0C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671D0C">
        <w:rPr>
          <w:rFonts w:ascii="Times New Roman" w:hAnsi="Times New Roman" w:cs="Times New Roman"/>
          <w:b w:val="0"/>
          <w:sz w:val="28"/>
          <w:szCs w:val="28"/>
        </w:rPr>
        <w:instrText xml:space="preserve"> DOCPROPERTY  doc_summary  \* MERGEFORMAT </w:instrText>
      </w:r>
      <w:r w:rsidR="00671D0C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4946AC" w:rsidRPr="004946AC">
        <w:rPr>
          <w:rFonts w:ascii="Times New Roman" w:hAnsi="Times New Roman" w:cs="Times New Roman"/>
          <w:b w:val="0"/>
          <w:sz w:val="28"/>
          <w:szCs w:val="28"/>
        </w:rPr>
        <w:t>Об утверждении изменений в состав комиссии по приёмке жилых помещений, приобретаемых для детей-сирот и детей, оставшихся без попечения родителей, а также лиц из числа детей-сирот, оставшихся без попечения родителей на территории Еловского муниципального района от 14 мая 2018 г. № 147-п</w:t>
      </w:r>
      <w:r w:rsidR="00671D0C">
        <w:rPr>
          <w:rFonts w:ascii="Times New Roman" w:hAnsi="Times New Roman" w:cs="Times New Roman"/>
          <w:b w:val="0"/>
          <w:sz w:val="28"/>
          <w:szCs w:val="28"/>
        </w:rPr>
        <w:fldChar w:fldCharType="end"/>
      </w:r>
      <w:r w:rsidR="004946AC">
        <w:rPr>
          <w:rFonts w:ascii="Times New Roman" w:hAnsi="Times New Roman" w:cs="Times New Roman"/>
          <w:b w:val="0"/>
          <w:sz w:val="28"/>
          <w:szCs w:val="28"/>
        </w:rPr>
        <w:t>»</w:t>
      </w:r>
      <w:r w:rsidR="009A595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C1EB8" w:rsidRPr="00C307ED" w:rsidRDefault="000C1EB8" w:rsidP="000C1EB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07ED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Pr="00C307E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обнародовать </w:t>
      </w:r>
      <w:r w:rsidR="00047DE5">
        <w:rPr>
          <w:rFonts w:ascii="Times New Roman" w:hAnsi="Times New Roman" w:cs="Times New Roman"/>
          <w:b w:val="0"/>
          <w:sz w:val="28"/>
          <w:szCs w:val="28"/>
        </w:rPr>
        <w:t>на сайте газеты «Искра Прикамья»</w:t>
      </w:r>
      <w:r w:rsidRPr="00C307ED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Еловского муниципального </w:t>
      </w:r>
      <w:r w:rsidR="00047DE5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Pr="00C307ED"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«Интернет».</w:t>
      </w:r>
    </w:p>
    <w:p w:rsidR="000C1EB8" w:rsidRPr="009B5368" w:rsidRDefault="000C1EB8" w:rsidP="000C1EB8">
      <w:pPr>
        <w:ind w:firstLine="708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со дня его </w:t>
      </w:r>
      <w:r w:rsidR="00047DE5">
        <w:rPr>
          <w:szCs w:val="28"/>
        </w:rPr>
        <w:t>обнародования</w:t>
      </w:r>
      <w:r>
        <w:rPr>
          <w:szCs w:val="28"/>
        </w:rPr>
        <w:t>.</w:t>
      </w:r>
    </w:p>
    <w:p w:rsidR="008741B6" w:rsidRDefault="000C1EB8" w:rsidP="000C1EB8">
      <w:pPr>
        <w:ind w:firstLine="708"/>
        <w:jc w:val="both"/>
      </w:pPr>
      <w:r>
        <w:rPr>
          <w:szCs w:val="28"/>
        </w:rPr>
        <w:t>5.</w:t>
      </w:r>
      <w:r w:rsidRPr="00F62BAC">
        <w:rPr>
          <w:szCs w:val="28"/>
        </w:rPr>
        <w:t xml:space="preserve"> </w:t>
      </w:r>
      <w:proofErr w:type="gramStart"/>
      <w:r w:rsidRPr="00F62BAC">
        <w:rPr>
          <w:szCs w:val="28"/>
        </w:rPr>
        <w:t>Контроль за</w:t>
      </w:r>
      <w:proofErr w:type="gramEnd"/>
      <w:r w:rsidRPr="00F62BAC">
        <w:rPr>
          <w:szCs w:val="28"/>
        </w:rPr>
        <w:t xml:space="preserve"> исполнением постановления возложить на </w:t>
      </w:r>
      <w:r w:rsidR="00DB20ED">
        <w:rPr>
          <w:szCs w:val="28"/>
        </w:rPr>
        <w:t>заместителя главы администрации Еловского муниципального округа Пермского края по социальной политике</w:t>
      </w:r>
      <w:r>
        <w:rPr>
          <w:szCs w:val="28"/>
        </w:rPr>
        <w:t>.</w:t>
      </w:r>
    </w:p>
    <w:p w:rsidR="00307670" w:rsidRDefault="00307670" w:rsidP="00307670">
      <w:pPr>
        <w:jc w:val="both"/>
      </w:pPr>
    </w:p>
    <w:p w:rsidR="00307670" w:rsidRDefault="00307670" w:rsidP="00307670">
      <w:pPr>
        <w:jc w:val="both"/>
      </w:pPr>
    </w:p>
    <w:p w:rsidR="00795F31" w:rsidRDefault="00795F31" w:rsidP="00307670">
      <w:pPr>
        <w:jc w:val="both"/>
      </w:pPr>
    </w:p>
    <w:p w:rsidR="00307670" w:rsidRDefault="00795F31" w:rsidP="00307670">
      <w:pPr>
        <w:jc w:val="both"/>
      </w:pPr>
      <w:r>
        <w:t>Глава муниципального округа -</w:t>
      </w:r>
    </w:p>
    <w:p w:rsidR="00307670" w:rsidRDefault="00795F31" w:rsidP="001300A0">
      <w:pPr>
        <w:spacing w:line="240" w:lineRule="exact"/>
        <w:jc w:val="both"/>
      </w:pPr>
      <w:r>
        <w:t>г</w:t>
      </w:r>
      <w:r w:rsidR="00307670">
        <w:t>лав</w:t>
      </w:r>
      <w:r>
        <w:t>а</w:t>
      </w:r>
      <w:r w:rsidR="00307670">
        <w:t xml:space="preserve"> администрации Еловского</w:t>
      </w:r>
    </w:p>
    <w:p w:rsidR="00307670" w:rsidRDefault="00307670" w:rsidP="001300A0">
      <w:pPr>
        <w:tabs>
          <w:tab w:val="left" w:pos="7875"/>
        </w:tabs>
        <w:spacing w:line="240" w:lineRule="exact"/>
        <w:jc w:val="both"/>
      </w:pPr>
      <w:r>
        <w:t>муниципального округа Пермского края</w:t>
      </w:r>
      <w:r>
        <w:tab/>
        <w:t xml:space="preserve">  </w:t>
      </w:r>
      <w:r w:rsidR="00E0373F">
        <w:t xml:space="preserve"> </w:t>
      </w:r>
      <w:r w:rsidR="00C72690">
        <w:t>А.А. Чечкин</w:t>
      </w:r>
    </w:p>
    <w:p w:rsidR="00144D29" w:rsidRDefault="00144D29" w:rsidP="001300A0">
      <w:pPr>
        <w:tabs>
          <w:tab w:val="left" w:pos="7875"/>
        </w:tabs>
        <w:spacing w:line="240" w:lineRule="exact"/>
        <w:jc w:val="both"/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25124" w:rsidRDefault="00725124" w:rsidP="00F143AD">
      <w:pPr>
        <w:spacing w:line="240" w:lineRule="exact"/>
        <w:ind w:left="6662"/>
        <w:rPr>
          <w:szCs w:val="28"/>
        </w:rPr>
      </w:pPr>
    </w:p>
    <w:p w:rsidR="00706F6F" w:rsidRDefault="00706F6F" w:rsidP="00F143AD">
      <w:pPr>
        <w:spacing w:line="240" w:lineRule="exact"/>
        <w:ind w:left="6662"/>
        <w:rPr>
          <w:szCs w:val="28"/>
        </w:rPr>
      </w:pPr>
    </w:p>
    <w:p w:rsidR="00706F6F" w:rsidRDefault="00706F6F" w:rsidP="00F143AD">
      <w:pPr>
        <w:spacing w:line="240" w:lineRule="exact"/>
        <w:ind w:left="6662"/>
        <w:rPr>
          <w:szCs w:val="28"/>
        </w:rPr>
      </w:pPr>
    </w:p>
    <w:p w:rsidR="00706F6F" w:rsidRDefault="00706F6F" w:rsidP="00F143AD">
      <w:pPr>
        <w:spacing w:line="240" w:lineRule="exact"/>
        <w:ind w:left="6662"/>
        <w:rPr>
          <w:szCs w:val="28"/>
        </w:rPr>
      </w:pPr>
    </w:p>
    <w:p w:rsidR="00706F6F" w:rsidRDefault="00706F6F" w:rsidP="00F143AD">
      <w:pPr>
        <w:spacing w:line="240" w:lineRule="exact"/>
        <w:ind w:left="6662"/>
        <w:rPr>
          <w:szCs w:val="28"/>
        </w:rPr>
      </w:pPr>
    </w:p>
    <w:p w:rsidR="00706F6F" w:rsidRDefault="00706F6F" w:rsidP="00F143AD">
      <w:pPr>
        <w:spacing w:line="240" w:lineRule="exact"/>
        <w:ind w:left="6662"/>
        <w:rPr>
          <w:szCs w:val="28"/>
        </w:rPr>
      </w:pPr>
    </w:p>
    <w:p w:rsidR="00706F6F" w:rsidRDefault="00706F6F" w:rsidP="00F143AD">
      <w:pPr>
        <w:spacing w:line="240" w:lineRule="exact"/>
        <w:ind w:left="6662"/>
        <w:rPr>
          <w:szCs w:val="28"/>
        </w:rPr>
      </w:pPr>
    </w:p>
    <w:p w:rsidR="00F143AD" w:rsidRPr="00D679D2" w:rsidRDefault="00706F6F" w:rsidP="009A595C">
      <w:pPr>
        <w:spacing w:line="240" w:lineRule="exact"/>
        <w:ind w:left="6372"/>
        <w:rPr>
          <w:szCs w:val="28"/>
        </w:rPr>
      </w:pPr>
      <w:r>
        <w:rPr>
          <w:szCs w:val="28"/>
        </w:rPr>
        <w:lastRenderedPageBreak/>
        <w:t>У</w:t>
      </w:r>
      <w:r w:rsidR="00F143AD" w:rsidRPr="00D679D2">
        <w:rPr>
          <w:szCs w:val="28"/>
        </w:rPr>
        <w:t>ТВЕРЖДЕНО</w:t>
      </w:r>
    </w:p>
    <w:p w:rsidR="00F143AD" w:rsidRPr="00D679D2" w:rsidRDefault="00F143AD" w:rsidP="009A595C">
      <w:pPr>
        <w:spacing w:line="240" w:lineRule="exact"/>
        <w:ind w:left="6372"/>
        <w:rPr>
          <w:szCs w:val="28"/>
        </w:rPr>
      </w:pPr>
      <w:r>
        <w:rPr>
          <w:szCs w:val="28"/>
        </w:rPr>
        <w:t>П</w:t>
      </w:r>
      <w:r w:rsidRPr="00D679D2">
        <w:rPr>
          <w:szCs w:val="28"/>
        </w:rPr>
        <w:t>остановлением</w:t>
      </w:r>
    </w:p>
    <w:p w:rsidR="00F143AD" w:rsidRPr="00D679D2" w:rsidRDefault="005F30A1" w:rsidP="009A595C">
      <w:pPr>
        <w:tabs>
          <w:tab w:val="left" w:pos="7410"/>
        </w:tabs>
        <w:spacing w:line="240" w:lineRule="exact"/>
        <w:ind w:left="6372"/>
        <w:rPr>
          <w:szCs w:val="28"/>
        </w:rPr>
      </w:pPr>
      <w:r>
        <w:rPr>
          <w:szCs w:val="28"/>
        </w:rPr>
        <w:t>А</w:t>
      </w:r>
      <w:r w:rsidR="00F143AD" w:rsidRPr="00D679D2">
        <w:rPr>
          <w:szCs w:val="28"/>
        </w:rPr>
        <w:t xml:space="preserve">дминистрации </w:t>
      </w:r>
      <w:r w:rsidR="00F143AD">
        <w:rPr>
          <w:szCs w:val="28"/>
        </w:rPr>
        <w:t>Еловского</w:t>
      </w:r>
    </w:p>
    <w:p w:rsidR="00F143AD" w:rsidRDefault="00F143AD" w:rsidP="009A595C">
      <w:pPr>
        <w:tabs>
          <w:tab w:val="left" w:pos="7410"/>
        </w:tabs>
        <w:spacing w:line="240" w:lineRule="exact"/>
        <w:ind w:left="6372"/>
        <w:rPr>
          <w:szCs w:val="28"/>
        </w:rPr>
      </w:pPr>
      <w:r w:rsidRPr="00D679D2">
        <w:rPr>
          <w:szCs w:val="28"/>
        </w:rPr>
        <w:t xml:space="preserve">муниципального </w:t>
      </w:r>
      <w:r>
        <w:rPr>
          <w:szCs w:val="28"/>
        </w:rPr>
        <w:t>округа</w:t>
      </w:r>
    </w:p>
    <w:p w:rsidR="00F143AD" w:rsidRDefault="00F143AD" w:rsidP="009A595C">
      <w:pPr>
        <w:tabs>
          <w:tab w:val="left" w:pos="7410"/>
        </w:tabs>
        <w:spacing w:line="240" w:lineRule="exact"/>
        <w:ind w:left="6372"/>
        <w:rPr>
          <w:szCs w:val="28"/>
        </w:rPr>
      </w:pPr>
      <w:r>
        <w:rPr>
          <w:szCs w:val="28"/>
        </w:rPr>
        <w:t>Пермского края</w:t>
      </w:r>
    </w:p>
    <w:p w:rsidR="009A595C" w:rsidRPr="00D679D2" w:rsidRDefault="009A595C" w:rsidP="009A595C">
      <w:pPr>
        <w:tabs>
          <w:tab w:val="left" w:pos="7410"/>
        </w:tabs>
        <w:spacing w:line="240" w:lineRule="exact"/>
        <w:ind w:left="6372"/>
        <w:rPr>
          <w:szCs w:val="28"/>
        </w:rPr>
      </w:pPr>
      <w:r>
        <w:rPr>
          <w:szCs w:val="28"/>
        </w:rPr>
        <w:t xml:space="preserve">от </w:t>
      </w:r>
      <w:r w:rsidR="00646ADE">
        <w:rPr>
          <w:szCs w:val="28"/>
        </w:rPr>
        <w:t xml:space="preserve">07.07.2021 </w:t>
      </w:r>
      <w:r>
        <w:rPr>
          <w:szCs w:val="28"/>
        </w:rPr>
        <w:t>№</w:t>
      </w:r>
      <w:r w:rsidR="00646ADE">
        <w:rPr>
          <w:szCs w:val="28"/>
        </w:rPr>
        <w:t xml:space="preserve"> 303-п</w:t>
      </w:r>
    </w:p>
    <w:p w:rsidR="00F143AD" w:rsidRPr="00D679D2" w:rsidRDefault="00F143AD" w:rsidP="009A595C">
      <w:pPr>
        <w:spacing w:line="240" w:lineRule="exact"/>
        <w:jc w:val="center"/>
        <w:rPr>
          <w:rFonts w:eastAsia="Calibri"/>
          <w:sz w:val="48"/>
          <w:szCs w:val="48"/>
          <w:lang w:eastAsia="en-US"/>
        </w:rPr>
      </w:pPr>
    </w:p>
    <w:p w:rsidR="00F143AD" w:rsidRPr="00D679D2" w:rsidRDefault="00F143AD" w:rsidP="00F143AD">
      <w:pPr>
        <w:jc w:val="center"/>
        <w:rPr>
          <w:rFonts w:eastAsia="Calibri"/>
          <w:b/>
          <w:szCs w:val="28"/>
          <w:lang w:eastAsia="en-US"/>
        </w:rPr>
      </w:pPr>
      <w:r w:rsidRPr="00D679D2">
        <w:rPr>
          <w:rFonts w:eastAsia="Calibri"/>
          <w:b/>
          <w:szCs w:val="28"/>
          <w:lang w:eastAsia="en-US"/>
        </w:rPr>
        <w:t xml:space="preserve">ПОЛОЖЕНИЕ </w:t>
      </w:r>
    </w:p>
    <w:p w:rsidR="00F143AD" w:rsidRPr="00D679D2" w:rsidRDefault="00F143AD" w:rsidP="00F143AD">
      <w:pPr>
        <w:jc w:val="center"/>
        <w:rPr>
          <w:rFonts w:eastAsia="Calibri"/>
          <w:b/>
          <w:szCs w:val="28"/>
          <w:lang w:eastAsia="en-US"/>
        </w:rPr>
      </w:pPr>
      <w:r w:rsidRPr="00D679D2">
        <w:rPr>
          <w:rFonts w:eastAsia="Calibri"/>
          <w:b/>
          <w:szCs w:val="28"/>
          <w:lang w:eastAsia="en-US"/>
        </w:rPr>
        <w:t xml:space="preserve">о комиссии по </w:t>
      </w:r>
      <w:r>
        <w:rPr>
          <w:rFonts w:eastAsia="Calibri"/>
          <w:b/>
          <w:szCs w:val="28"/>
          <w:lang w:eastAsia="en-US"/>
        </w:rPr>
        <w:t>приёмке</w:t>
      </w:r>
      <w:r w:rsidRPr="00D679D2">
        <w:rPr>
          <w:rFonts w:eastAsia="Calibri"/>
          <w:b/>
          <w:szCs w:val="28"/>
          <w:lang w:eastAsia="en-US"/>
        </w:rPr>
        <w:t xml:space="preserve"> жилы</w:t>
      </w:r>
      <w:r>
        <w:rPr>
          <w:rFonts w:eastAsia="Calibri"/>
          <w:b/>
          <w:szCs w:val="28"/>
          <w:lang w:eastAsia="en-US"/>
        </w:rPr>
        <w:t>х</w:t>
      </w:r>
      <w:r w:rsidRPr="00D679D2">
        <w:rPr>
          <w:rFonts w:eastAsia="Calibri"/>
          <w:b/>
          <w:szCs w:val="28"/>
          <w:lang w:eastAsia="en-US"/>
        </w:rPr>
        <w:t xml:space="preserve"> помещени</w:t>
      </w:r>
      <w:r>
        <w:rPr>
          <w:rFonts w:eastAsia="Calibri"/>
          <w:b/>
          <w:szCs w:val="28"/>
          <w:lang w:eastAsia="en-US"/>
        </w:rPr>
        <w:t>й, приобретаемых для</w:t>
      </w:r>
      <w:r w:rsidRPr="00D679D2">
        <w:rPr>
          <w:rFonts w:eastAsia="Calibri"/>
          <w:b/>
          <w:szCs w:val="28"/>
          <w:lang w:eastAsia="en-US"/>
        </w:rPr>
        <w:t xml:space="preserve"> детей-сирот и детей, оставшихся без попечения родителей, и лиц из числа детей-сирот и детей, оставшихся без попечения родителей</w:t>
      </w:r>
      <w:r>
        <w:rPr>
          <w:rFonts w:eastAsia="Calibri"/>
          <w:b/>
          <w:szCs w:val="28"/>
          <w:lang w:eastAsia="en-US"/>
        </w:rPr>
        <w:t xml:space="preserve"> на территории Еловского муниципального округа Пермского края</w:t>
      </w:r>
    </w:p>
    <w:p w:rsidR="00F143AD" w:rsidRPr="00D679D2" w:rsidRDefault="00F143AD" w:rsidP="00F143AD">
      <w:pPr>
        <w:jc w:val="center"/>
        <w:rPr>
          <w:rFonts w:eastAsia="Calibri"/>
          <w:szCs w:val="28"/>
          <w:lang w:eastAsia="en-US"/>
        </w:rPr>
      </w:pPr>
    </w:p>
    <w:p w:rsidR="00F143AD" w:rsidRPr="00D679D2" w:rsidRDefault="00F143AD" w:rsidP="00F143AD">
      <w:pPr>
        <w:spacing w:line="360" w:lineRule="exac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en-US" w:eastAsia="en-US"/>
        </w:rPr>
        <w:t>I</w:t>
      </w:r>
      <w:r w:rsidRPr="00D679D2">
        <w:rPr>
          <w:rFonts w:eastAsia="Calibri"/>
          <w:szCs w:val="28"/>
          <w:lang w:eastAsia="en-US"/>
        </w:rPr>
        <w:t>. Общие положения</w:t>
      </w:r>
    </w:p>
    <w:p w:rsidR="00F143AD" w:rsidRPr="00D679D2" w:rsidRDefault="00F143AD" w:rsidP="00F143AD">
      <w:pPr>
        <w:spacing w:line="360" w:lineRule="exact"/>
        <w:jc w:val="center"/>
        <w:rPr>
          <w:rFonts w:eastAsia="Calibri"/>
          <w:sz w:val="16"/>
          <w:szCs w:val="16"/>
          <w:lang w:eastAsia="en-US"/>
        </w:rPr>
      </w:pPr>
    </w:p>
    <w:p w:rsidR="00F143AD" w:rsidRDefault="00F143AD" w:rsidP="00F143AD">
      <w:pPr>
        <w:spacing w:line="360" w:lineRule="exact"/>
        <w:ind w:firstLine="708"/>
        <w:jc w:val="both"/>
        <w:rPr>
          <w:szCs w:val="28"/>
        </w:rPr>
      </w:pPr>
      <w:r w:rsidRPr="00D679D2">
        <w:rPr>
          <w:rFonts w:eastAsia="Calibri"/>
          <w:szCs w:val="28"/>
          <w:lang w:eastAsia="en-US"/>
        </w:rPr>
        <w:t xml:space="preserve">1.1. </w:t>
      </w:r>
      <w:proofErr w:type="gramStart"/>
      <w:r>
        <w:rPr>
          <w:rFonts w:eastAsia="Calibri"/>
          <w:szCs w:val="28"/>
          <w:lang w:eastAsia="en-US"/>
        </w:rPr>
        <w:t xml:space="preserve">Комиссия по приёмке жилых помещений, приобретаемых для </w:t>
      </w:r>
      <w:r w:rsidRPr="00D679D2">
        <w:rPr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Cs w:val="28"/>
        </w:rPr>
        <w:t xml:space="preserve"> на территории Еловского муниципального округа Пермского края (далее – Комиссия) создана с целью усиления контроля за соблюдением государственных, общественных и частных интересов при приобретении жилых помещений, а также установления соответствия приобретаемых жилых помещений условиям муниципальных контрактов, техническим</w:t>
      </w:r>
      <w:proofErr w:type="gramEnd"/>
      <w:r>
        <w:rPr>
          <w:szCs w:val="28"/>
        </w:rPr>
        <w:t xml:space="preserve"> и иным требованиям;</w:t>
      </w:r>
    </w:p>
    <w:p w:rsidR="00F143AD" w:rsidRDefault="00F143AD" w:rsidP="00F143AD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1.2. Комиссия образуется в составе председателя, заместителя председателя, секретаря, членов комиссии;</w:t>
      </w:r>
    </w:p>
    <w:p w:rsidR="009A595C" w:rsidRDefault="00F143AD" w:rsidP="00F143AD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1.3. Комиссия в своей деятельности руководствуется</w:t>
      </w:r>
      <w:r w:rsidR="009A595C">
        <w:rPr>
          <w:rFonts w:eastAsia="Calibri"/>
          <w:szCs w:val="28"/>
          <w:lang w:eastAsia="en-US"/>
        </w:rPr>
        <w:t>:</w:t>
      </w:r>
    </w:p>
    <w:p w:rsidR="009A595C" w:rsidRDefault="009A595C" w:rsidP="009A595C">
      <w:pPr>
        <w:ind w:firstLine="708"/>
        <w:jc w:val="both"/>
      </w:pPr>
      <w:r>
        <w:t>Федеральным законом от 05 апреля 2013 г. № 44-ФЗ «</w:t>
      </w:r>
      <w:proofErr w:type="gramStart"/>
      <w:r>
        <w:t>О</w:t>
      </w:r>
      <w:proofErr w:type="gramEnd"/>
      <w:r>
        <w:t xml:space="preserve"> контрактной система в сфере закупок товаров, работ, услуг для обеспечения государственных и муниципальных нужд»; </w:t>
      </w:r>
    </w:p>
    <w:p w:rsidR="009A595C" w:rsidRDefault="009A595C" w:rsidP="009A595C">
      <w:pPr>
        <w:ind w:firstLine="708"/>
        <w:jc w:val="both"/>
        <w:rPr>
          <w:szCs w:val="28"/>
        </w:rPr>
      </w:pPr>
      <w:r>
        <w:rPr>
          <w:szCs w:val="28"/>
        </w:rPr>
        <w:t>Федеральным законом от 06 октября 2003</w:t>
      </w:r>
      <w:r w:rsidRPr="003C6B3D">
        <w:rPr>
          <w:szCs w:val="28"/>
        </w:rPr>
        <w:t xml:space="preserve"> </w:t>
      </w:r>
      <w:r>
        <w:rPr>
          <w:szCs w:val="28"/>
        </w:rPr>
        <w:t>г. № 131-ФЗ «Об общих принципах организации местного самоуправления в Российской Федерации»;</w:t>
      </w:r>
    </w:p>
    <w:p w:rsidR="009A595C" w:rsidRDefault="009A595C" w:rsidP="009A595C">
      <w:pPr>
        <w:ind w:firstLine="708"/>
        <w:jc w:val="both"/>
        <w:rPr>
          <w:szCs w:val="28"/>
        </w:rPr>
      </w:pPr>
      <w:r>
        <w:rPr>
          <w:szCs w:val="28"/>
        </w:rPr>
        <w:t>Законом Пермского края от 10 мая 2017 г. № 88-ПК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9A595C" w:rsidRDefault="009A595C" w:rsidP="009A595C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Пермского края от 11 марта 2013 г. № 107-п «Об утверждении порядка формирования специализированного жилищного фонда Пермского края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родителей»; </w:t>
      </w:r>
    </w:p>
    <w:p w:rsidR="009A595C" w:rsidRDefault="009A595C" w:rsidP="009A595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Порядком предоставления и расходования субвенций, предоставляемых из бюджета Пермского края бюджетам муниципальных районов, городских округов Пермского края для осуществления органами местного самоуправления отдельных государственных полномочий Пермского края по </w:t>
      </w:r>
      <w:r>
        <w:rPr>
          <w:szCs w:val="28"/>
        </w:rPr>
        <w:lastRenderedPageBreak/>
        <w:t>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утверждённым Постановлением Правительства Пермского края от 12 мюля 2017 г. № 665-п;</w:t>
      </w:r>
      <w:proofErr w:type="gramEnd"/>
    </w:p>
    <w:p w:rsidR="009A595C" w:rsidRDefault="009A595C" w:rsidP="009A595C">
      <w:pPr>
        <w:ind w:firstLine="708"/>
        <w:jc w:val="both"/>
        <w:rPr>
          <w:szCs w:val="28"/>
        </w:rPr>
      </w:pPr>
      <w:r>
        <w:rPr>
          <w:szCs w:val="28"/>
        </w:rPr>
        <w:t>постановлением Правительства Пермского края от 19 июля 2017 г. № 670-п «Об осуществлении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органами местного самоуправления муниципальных районов и городских округов Пермского края»;</w:t>
      </w:r>
    </w:p>
    <w:p w:rsidR="009A595C" w:rsidRDefault="009A595C" w:rsidP="009A595C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Уставом Еловского муниципального округа Пермского края;</w:t>
      </w:r>
    </w:p>
    <w:p w:rsidR="00F143AD" w:rsidRPr="00D679D2" w:rsidRDefault="00F143AD" w:rsidP="00F143AD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настоящим Положением.</w:t>
      </w:r>
    </w:p>
    <w:p w:rsidR="00F143AD" w:rsidRPr="00D679D2" w:rsidRDefault="00F143AD" w:rsidP="00F143AD">
      <w:pPr>
        <w:spacing w:line="360" w:lineRule="exact"/>
        <w:jc w:val="center"/>
        <w:rPr>
          <w:rFonts w:eastAsia="Calibri"/>
          <w:sz w:val="16"/>
          <w:szCs w:val="16"/>
          <w:lang w:eastAsia="en-US"/>
        </w:rPr>
      </w:pPr>
    </w:p>
    <w:p w:rsidR="00F143AD" w:rsidRPr="00D679D2" w:rsidRDefault="00F143AD" w:rsidP="00F143AD">
      <w:pPr>
        <w:spacing w:line="360" w:lineRule="exac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en-US" w:eastAsia="en-US"/>
        </w:rPr>
        <w:t>II</w:t>
      </w:r>
      <w:r w:rsidRPr="00D679D2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Основные з</w:t>
      </w:r>
      <w:r w:rsidRPr="00D679D2">
        <w:rPr>
          <w:rFonts w:eastAsia="Calibri"/>
          <w:szCs w:val="28"/>
          <w:lang w:eastAsia="en-US"/>
        </w:rPr>
        <w:t xml:space="preserve">адачи </w:t>
      </w:r>
      <w:r>
        <w:rPr>
          <w:rFonts w:eastAsia="Calibri"/>
          <w:szCs w:val="28"/>
          <w:lang w:eastAsia="en-US"/>
        </w:rPr>
        <w:t>К</w:t>
      </w:r>
      <w:r w:rsidRPr="00D679D2">
        <w:rPr>
          <w:rFonts w:eastAsia="Calibri"/>
          <w:szCs w:val="28"/>
          <w:lang w:eastAsia="en-US"/>
        </w:rPr>
        <w:t xml:space="preserve">омиссии  </w:t>
      </w:r>
    </w:p>
    <w:p w:rsidR="00F143AD" w:rsidRPr="00D679D2" w:rsidRDefault="00F143AD" w:rsidP="00F143AD">
      <w:pPr>
        <w:spacing w:line="360" w:lineRule="exact"/>
        <w:jc w:val="center"/>
        <w:rPr>
          <w:rFonts w:eastAsia="Calibri"/>
          <w:szCs w:val="28"/>
          <w:lang w:eastAsia="en-US"/>
        </w:rPr>
      </w:pPr>
    </w:p>
    <w:p w:rsidR="00F143AD" w:rsidRDefault="00F143AD" w:rsidP="00F143AD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2.1.</w:t>
      </w:r>
      <w:r w:rsidR="009A595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Основными задачами Комиссии является:</w:t>
      </w:r>
    </w:p>
    <w:p w:rsidR="00F143AD" w:rsidRDefault="00F143AD" w:rsidP="00F143AD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2.1.1. установлени</w:t>
      </w:r>
      <w:r w:rsidR="00725124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соответствия жилых помещений санитарным нормам и правилам, санитарно-эпидемиологическим правилам и нормам, требованиям пожарной безопасности, нормам эксплуатации жилого фонда, экологическим и иным требованиям законодательства, а также условиям и требованиям заключённого муниципального контракта;</w:t>
      </w:r>
    </w:p>
    <w:p w:rsidR="00F143AD" w:rsidRDefault="00F143AD" w:rsidP="00F143AD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2.1.2. подтверждени</w:t>
      </w:r>
      <w:r w:rsidR="00725124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факта исполнения продавцом </w:t>
      </w:r>
      <w:r w:rsidR="005F30A1">
        <w:rPr>
          <w:rFonts w:eastAsia="Calibri"/>
          <w:szCs w:val="28"/>
          <w:lang w:eastAsia="en-US"/>
        </w:rPr>
        <w:t xml:space="preserve">обязательства </w:t>
      </w:r>
      <w:r>
        <w:rPr>
          <w:rFonts w:eastAsia="Calibri"/>
          <w:szCs w:val="28"/>
          <w:lang w:eastAsia="en-US"/>
        </w:rPr>
        <w:t>по передаче жилого помещения муниципальному заказчику;</w:t>
      </w:r>
    </w:p>
    <w:p w:rsidR="00F143AD" w:rsidRPr="00D679D2" w:rsidRDefault="00F143AD" w:rsidP="00F143AD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2.1.3. приёмка приобретаемых жилых помещений для </w:t>
      </w:r>
      <w:r w:rsidRPr="00D679D2">
        <w:rPr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Cs w:val="28"/>
        </w:rPr>
        <w:t>.</w:t>
      </w:r>
    </w:p>
    <w:p w:rsidR="00F143AD" w:rsidRDefault="00F143AD" w:rsidP="00F143AD">
      <w:pPr>
        <w:spacing w:line="360" w:lineRule="exact"/>
        <w:ind w:firstLine="709"/>
        <w:jc w:val="center"/>
        <w:rPr>
          <w:rFonts w:eastAsia="Calibri"/>
          <w:szCs w:val="28"/>
          <w:lang w:eastAsia="en-US"/>
        </w:rPr>
      </w:pPr>
    </w:p>
    <w:p w:rsidR="00F143AD" w:rsidRDefault="00F143AD" w:rsidP="00F143AD">
      <w:pPr>
        <w:spacing w:line="360" w:lineRule="exact"/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en-US" w:eastAsia="en-US"/>
        </w:rPr>
        <w:t>III</w:t>
      </w:r>
      <w:r w:rsidRPr="00D679D2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Права и обязанности Комиссии</w:t>
      </w:r>
    </w:p>
    <w:p w:rsidR="00F143AD" w:rsidRPr="00D679D2" w:rsidRDefault="00F143AD" w:rsidP="00F143AD">
      <w:pPr>
        <w:spacing w:line="360" w:lineRule="exact"/>
        <w:ind w:firstLine="709"/>
        <w:jc w:val="center"/>
        <w:rPr>
          <w:rFonts w:eastAsia="Calibri"/>
          <w:szCs w:val="28"/>
          <w:lang w:eastAsia="en-US"/>
        </w:rPr>
      </w:pPr>
    </w:p>
    <w:p w:rsidR="00F143AD" w:rsidRPr="00D679D2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D679D2">
        <w:rPr>
          <w:rFonts w:eastAsia="Calibri"/>
          <w:szCs w:val="28"/>
          <w:lang w:eastAsia="en-US"/>
        </w:rPr>
        <w:t xml:space="preserve">3.1. </w:t>
      </w:r>
      <w:r>
        <w:rPr>
          <w:rFonts w:eastAsia="Calibri"/>
          <w:szCs w:val="28"/>
          <w:lang w:eastAsia="en-US"/>
        </w:rPr>
        <w:t>При приёмке жилого помещения от лица, с которым заключен муниципальный контракт, Комиссия вправе требовать:</w:t>
      </w:r>
      <w:r w:rsidRPr="00D679D2">
        <w:rPr>
          <w:rFonts w:eastAsia="Calibri"/>
          <w:szCs w:val="28"/>
          <w:lang w:eastAsia="en-US"/>
        </w:rPr>
        <w:t xml:space="preserve"> </w:t>
      </w:r>
    </w:p>
    <w:p w:rsidR="00F143AD" w:rsidRPr="00D679D2" w:rsidRDefault="00F143AD" w:rsidP="00F143AD">
      <w:pPr>
        <w:spacing w:line="360" w:lineRule="exact"/>
        <w:ind w:firstLine="708"/>
        <w:jc w:val="both"/>
        <w:rPr>
          <w:rFonts w:eastAsia="Calibri"/>
          <w:szCs w:val="28"/>
          <w:lang w:eastAsia="en-US"/>
        </w:rPr>
      </w:pPr>
      <w:r w:rsidRPr="00D679D2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1.1</w:t>
      </w:r>
      <w:r w:rsidRPr="00D679D2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Предъявляемое жилое помещение, соответствующее санитарным и техническим требованиям. Количественные и качественные характеристики жилого помещения должны соответствовать условиям муниципального контракта;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D679D2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1</w:t>
      </w:r>
      <w:r w:rsidRPr="00D679D2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2. Соответствия наличия и состояния инженерной инфраструктуры приобретаемого жилого помещения условиям муниципального контракта;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3.1.3. Принадлежность приобретаемого жилого помещения Продавцу. Жилое помещение никому другому не продано, не заложено, не подарено, в споре и под арестом не состоит, а также должно быть свободным от любых прав третьих лиц;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3.1.4. Отсутствие задолженности по коммунальным платежам и налогу на имущество за приобретаемые жилые помещения на день регистрации перехода права;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3.1.5. Представления следующих документов:</w:t>
      </w:r>
    </w:p>
    <w:p w:rsidR="00F143AD" w:rsidRDefault="00725124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копию</w:t>
      </w:r>
      <w:r w:rsidR="00F143AD">
        <w:rPr>
          <w:rFonts w:eastAsia="Calibri"/>
          <w:szCs w:val="28"/>
          <w:lang w:eastAsia="en-US"/>
        </w:rPr>
        <w:t xml:space="preserve"> кадастров</w:t>
      </w:r>
      <w:r>
        <w:rPr>
          <w:rFonts w:eastAsia="Calibri"/>
          <w:szCs w:val="28"/>
          <w:lang w:eastAsia="en-US"/>
        </w:rPr>
        <w:t>ого</w:t>
      </w:r>
      <w:r w:rsidR="00F143AD">
        <w:rPr>
          <w:rFonts w:eastAsia="Calibri"/>
          <w:szCs w:val="28"/>
          <w:lang w:eastAsia="en-US"/>
        </w:rPr>
        <w:t xml:space="preserve"> паспорт</w:t>
      </w:r>
      <w:r>
        <w:rPr>
          <w:rFonts w:eastAsia="Calibri"/>
          <w:szCs w:val="28"/>
          <w:lang w:eastAsia="en-US"/>
        </w:rPr>
        <w:t>а</w:t>
      </w:r>
      <w:r w:rsidR="00F143AD">
        <w:rPr>
          <w:rFonts w:eastAsia="Calibri"/>
          <w:szCs w:val="28"/>
          <w:lang w:eastAsia="en-US"/>
        </w:rPr>
        <w:t xml:space="preserve"> на приобретаемое жилое помещение;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копи</w:t>
      </w:r>
      <w:r w:rsidR="00725124">
        <w:rPr>
          <w:rFonts w:eastAsia="Calibri"/>
          <w:szCs w:val="28"/>
          <w:lang w:eastAsia="en-US"/>
        </w:rPr>
        <w:t>ю</w:t>
      </w:r>
      <w:r>
        <w:rPr>
          <w:rFonts w:eastAsia="Calibri"/>
          <w:szCs w:val="28"/>
          <w:lang w:eastAsia="en-US"/>
        </w:rPr>
        <w:t xml:space="preserve"> техническ</w:t>
      </w:r>
      <w:r w:rsidR="00725124">
        <w:rPr>
          <w:rFonts w:eastAsia="Calibri"/>
          <w:szCs w:val="28"/>
          <w:lang w:eastAsia="en-US"/>
        </w:rPr>
        <w:t>ого</w:t>
      </w:r>
      <w:r>
        <w:rPr>
          <w:rFonts w:eastAsia="Calibri"/>
          <w:szCs w:val="28"/>
          <w:lang w:eastAsia="en-US"/>
        </w:rPr>
        <w:t xml:space="preserve"> паспорт</w:t>
      </w:r>
      <w:r w:rsidR="00725124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на приобретаемое жилое помещение;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копи</w:t>
      </w:r>
      <w:r w:rsidR="00725124">
        <w:rPr>
          <w:rFonts w:eastAsia="Calibri"/>
          <w:szCs w:val="28"/>
          <w:lang w:eastAsia="en-US"/>
        </w:rPr>
        <w:t>ю</w:t>
      </w:r>
      <w:r>
        <w:rPr>
          <w:rFonts w:eastAsia="Calibri"/>
          <w:szCs w:val="28"/>
          <w:lang w:eastAsia="en-US"/>
        </w:rPr>
        <w:t xml:space="preserve"> правоустанавливающ</w:t>
      </w:r>
      <w:r w:rsidR="00725124">
        <w:rPr>
          <w:rFonts w:eastAsia="Calibri"/>
          <w:szCs w:val="28"/>
          <w:lang w:eastAsia="en-US"/>
        </w:rPr>
        <w:t>его</w:t>
      </w:r>
      <w:r>
        <w:rPr>
          <w:rFonts w:eastAsia="Calibri"/>
          <w:szCs w:val="28"/>
          <w:lang w:eastAsia="en-US"/>
        </w:rPr>
        <w:t xml:space="preserve"> документ</w:t>
      </w:r>
      <w:r w:rsidR="00725124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на приобретаемое жилое помещение;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копии справок об отсутствии задолженности за жилищные и коммунальные услуги, электроэнергию.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3.2. Комиссия имеет право привлекать к участию в работе компетентных </w:t>
      </w:r>
      <w:r w:rsidR="00596ABC">
        <w:rPr>
          <w:rFonts w:eastAsia="Calibri"/>
          <w:szCs w:val="28"/>
          <w:lang w:eastAsia="en-US"/>
        </w:rPr>
        <w:t>специалистов</w:t>
      </w:r>
      <w:r>
        <w:rPr>
          <w:rFonts w:eastAsia="Calibri"/>
          <w:szCs w:val="28"/>
          <w:lang w:eastAsia="en-US"/>
        </w:rPr>
        <w:t>.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 Комиссия обязана: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3.3.1. Осуществлять свою деятельность в соответствии с действующими нормативными актами, стандартами, инструкциями и настоящим Положением;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3.3.2. Произвести проверку документов, представленных Продавцом в соответствии с муниципальным контрактом, произвести осмотр жилого помещения и оборудования;</w:t>
      </w:r>
    </w:p>
    <w:p w:rsidR="00F143AD" w:rsidRDefault="00F143AD" w:rsidP="00F143AD">
      <w:pPr>
        <w:spacing w:line="360" w:lineRule="exact"/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3.3.3. Оформить и подписать решение в виде акта приёмки жилого помещения, приобретаемого для </w:t>
      </w:r>
      <w:r w:rsidRPr="00D679D2">
        <w:rPr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Cs w:val="28"/>
        </w:rPr>
        <w:t xml:space="preserve"> на территории Еловского муниципального округа Пермского края (далее – акт приёмки жилых помещений), в случае отсутствия замечаний.</w:t>
      </w:r>
    </w:p>
    <w:p w:rsidR="00F143AD" w:rsidRDefault="00F143AD" w:rsidP="00F143AD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Акт приёмки жилого помещения подписывается всеми членами Комиссии.</w:t>
      </w:r>
    </w:p>
    <w:p w:rsidR="00F143AD" w:rsidRPr="00D679D2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3.3.4. В случае если Комиссия принимает решение о невозможности приёмки жилого помещения, </w:t>
      </w:r>
      <w:r w:rsidR="009A6D68">
        <w:rPr>
          <w:szCs w:val="28"/>
        </w:rPr>
        <w:t>с</w:t>
      </w:r>
      <w:r>
        <w:rPr>
          <w:szCs w:val="28"/>
        </w:rPr>
        <w:t>оставляется мотивированное заключение, которое направляется Главе муниципального округа</w:t>
      </w:r>
      <w:r w:rsidR="00A4683D">
        <w:rPr>
          <w:szCs w:val="28"/>
        </w:rPr>
        <w:t xml:space="preserve"> – главе администрации Еловского муниципального округа Пермского края </w:t>
      </w:r>
      <w:r>
        <w:rPr>
          <w:szCs w:val="28"/>
        </w:rPr>
        <w:t>для принятия решения.</w:t>
      </w:r>
    </w:p>
    <w:p w:rsidR="00F143AD" w:rsidRPr="00D679D2" w:rsidRDefault="00F143AD" w:rsidP="00F143AD">
      <w:pPr>
        <w:spacing w:line="360" w:lineRule="exact"/>
        <w:jc w:val="center"/>
        <w:rPr>
          <w:rFonts w:eastAsia="Calibri"/>
          <w:sz w:val="16"/>
          <w:szCs w:val="16"/>
          <w:lang w:eastAsia="en-US"/>
        </w:rPr>
      </w:pPr>
    </w:p>
    <w:p w:rsidR="00F143AD" w:rsidRPr="00D679D2" w:rsidRDefault="00F143AD" w:rsidP="00F143AD">
      <w:pPr>
        <w:spacing w:line="360" w:lineRule="exact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en-US" w:eastAsia="en-US"/>
        </w:rPr>
        <w:t>IV</w:t>
      </w:r>
      <w:r w:rsidRPr="00D679D2">
        <w:rPr>
          <w:rFonts w:eastAsia="Calibri"/>
          <w:szCs w:val="28"/>
          <w:lang w:eastAsia="en-US"/>
        </w:rPr>
        <w:t xml:space="preserve">. </w:t>
      </w:r>
      <w:r>
        <w:rPr>
          <w:rFonts w:eastAsia="Calibri"/>
          <w:szCs w:val="28"/>
          <w:lang w:eastAsia="en-US"/>
        </w:rPr>
        <w:t>Организация работы Комиссии</w:t>
      </w:r>
    </w:p>
    <w:p w:rsidR="00F143AD" w:rsidRPr="00D679D2" w:rsidRDefault="00F143AD" w:rsidP="00F143AD">
      <w:pPr>
        <w:spacing w:line="360" w:lineRule="exact"/>
        <w:jc w:val="center"/>
        <w:rPr>
          <w:rFonts w:eastAsia="Calibri"/>
          <w:sz w:val="16"/>
          <w:szCs w:val="16"/>
          <w:lang w:eastAsia="en-US"/>
        </w:rPr>
      </w:pP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4.1.</w:t>
      </w:r>
      <w:r w:rsidRPr="00D679D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Свою деятельность Комиссия осуществляет посредством проведения проверок (с выездом на место), составления акта приёмки жилого помещения по результатам проверки</w:t>
      </w:r>
      <w:r w:rsidR="00AA590B">
        <w:rPr>
          <w:rFonts w:eastAsia="Calibri"/>
          <w:szCs w:val="28"/>
          <w:lang w:eastAsia="en-US"/>
        </w:rPr>
        <w:t xml:space="preserve"> по форме согласно приложению к настоящему Положению</w:t>
      </w:r>
      <w:r>
        <w:rPr>
          <w:rFonts w:eastAsia="Calibri"/>
          <w:szCs w:val="28"/>
          <w:lang w:eastAsia="en-US"/>
        </w:rPr>
        <w:t>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 Работу Комиссии возглавляет её Председатель;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4.3. Председатель Комиссии определяет время и место работы Комиссии;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4.4. Заместитель Председателя Комиссии выполняет поручения Председателя Комиссии, а в случае его отсутствия – его полномочия;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4.5. Секретарь Комиссии уведомляет по </w:t>
      </w:r>
      <w:r w:rsidR="000F09FB">
        <w:rPr>
          <w:rFonts w:eastAsia="Calibri"/>
          <w:szCs w:val="28"/>
          <w:lang w:eastAsia="en-US"/>
        </w:rPr>
        <w:t>средствам различных видов связи</w:t>
      </w:r>
      <w:r>
        <w:rPr>
          <w:rFonts w:eastAsia="Calibri"/>
          <w:szCs w:val="28"/>
          <w:lang w:eastAsia="en-US"/>
        </w:rPr>
        <w:t xml:space="preserve"> членов Комиссии о месте, дате и времени проведения Комиссии и повестке дня не </w:t>
      </w:r>
      <w:proofErr w:type="gramStart"/>
      <w:r>
        <w:rPr>
          <w:rFonts w:eastAsia="Calibri"/>
          <w:szCs w:val="28"/>
          <w:lang w:eastAsia="en-US"/>
        </w:rPr>
        <w:t>позднее</w:t>
      </w:r>
      <w:proofErr w:type="gramEnd"/>
      <w:r>
        <w:rPr>
          <w:rFonts w:eastAsia="Calibri"/>
          <w:szCs w:val="28"/>
          <w:lang w:eastAsia="en-US"/>
        </w:rPr>
        <w:t xml:space="preserve"> чем за 3 дня до начала приёмки жилого помещения, ведёт рабочую документацию Комиссии, обеспечивает оформление акта приёмки жилого помещения, направляет Продавцу копии акта приёмки жилого помещения и иную необходимую документацию;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4.6. Члены Комиссии: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4.6.1. Имеют право излагать своё мнение в письменном виде, которое прилагается к акту приёмки жилого помещения, с обоснованиями, имеющими ссылки на действующие законодательные </w:t>
      </w:r>
      <w:r w:rsidR="000F09FB">
        <w:rPr>
          <w:rFonts w:eastAsia="Calibri"/>
          <w:szCs w:val="28"/>
          <w:lang w:eastAsia="en-US"/>
        </w:rPr>
        <w:t xml:space="preserve">и правовые </w:t>
      </w:r>
      <w:r>
        <w:rPr>
          <w:rFonts w:eastAsia="Calibri"/>
          <w:szCs w:val="28"/>
          <w:lang w:eastAsia="en-US"/>
        </w:rPr>
        <w:t>акты;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4.6.2. Вносить предложения по работе Комиссии;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4.6.3. Организовывать в пределах своих полномочий реализацию решений Комиссии;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4.7 Решения Комиссии принимаются простым большинством голосов и оформляются в виде акта приёмки жилого помещения, который подписывается всеми членами Комиссии. Комиссия принимает решение путём открытого голосования;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4.8 Оформление акта приёмки жилого помещения осуществляется в течение 3 рабочих дней с момента предоставления жилого помещения Продавцом;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4.9. Копия акта приёмки жилого помещения передаётся Продавцу в течение 1 дня;</w:t>
      </w:r>
    </w:p>
    <w:p w:rsidR="00F143AD" w:rsidRDefault="00F143AD" w:rsidP="00F143AD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4.10. Комиссия правомочна принимать решение по результатам обследования жилого помещения, если присутствует не менее 2/3 общего количества членов Комиссии;</w:t>
      </w:r>
    </w:p>
    <w:p w:rsidR="00144D29" w:rsidRDefault="00F143AD" w:rsidP="00F143A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4.11. Если число голосов «за» и «против» при принятии решения равно, решающим является голос председателя Комиссии</w:t>
      </w:r>
    </w:p>
    <w:p w:rsidR="00144D29" w:rsidRDefault="00144D29" w:rsidP="00144D29">
      <w:pPr>
        <w:ind w:firstLine="709"/>
        <w:jc w:val="both"/>
        <w:rPr>
          <w:rFonts w:eastAsia="Calibri"/>
          <w:szCs w:val="28"/>
          <w:lang w:eastAsia="en-US"/>
        </w:rPr>
      </w:pPr>
    </w:p>
    <w:p w:rsidR="00144D29" w:rsidRDefault="00144D29" w:rsidP="00144D29">
      <w:pPr>
        <w:ind w:firstLine="709"/>
        <w:jc w:val="both"/>
        <w:rPr>
          <w:rFonts w:eastAsia="Calibri"/>
          <w:szCs w:val="28"/>
          <w:lang w:eastAsia="en-US"/>
        </w:rPr>
      </w:pPr>
    </w:p>
    <w:p w:rsidR="00144D29" w:rsidRDefault="00144D29" w:rsidP="00144D29">
      <w:pPr>
        <w:ind w:firstLine="709"/>
        <w:jc w:val="both"/>
        <w:rPr>
          <w:rFonts w:eastAsia="Calibri"/>
          <w:szCs w:val="28"/>
          <w:lang w:eastAsia="en-US"/>
        </w:rPr>
      </w:pPr>
    </w:p>
    <w:p w:rsidR="00144D29" w:rsidRDefault="00144D29" w:rsidP="00144D29">
      <w:pPr>
        <w:ind w:firstLine="709"/>
        <w:jc w:val="both"/>
        <w:rPr>
          <w:rFonts w:eastAsia="Calibri"/>
          <w:szCs w:val="28"/>
          <w:lang w:eastAsia="en-US"/>
        </w:rPr>
      </w:pPr>
    </w:p>
    <w:p w:rsidR="00144D29" w:rsidRDefault="00144D29" w:rsidP="00144D29">
      <w:pPr>
        <w:ind w:firstLine="709"/>
        <w:jc w:val="both"/>
        <w:rPr>
          <w:rFonts w:eastAsia="Calibri"/>
          <w:szCs w:val="28"/>
          <w:lang w:eastAsia="en-US"/>
        </w:rPr>
      </w:pPr>
    </w:p>
    <w:p w:rsidR="00144D29" w:rsidRDefault="00144D29" w:rsidP="00144D29">
      <w:pPr>
        <w:ind w:firstLine="709"/>
        <w:jc w:val="both"/>
        <w:rPr>
          <w:rFonts w:eastAsia="Calibri"/>
          <w:szCs w:val="28"/>
          <w:lang w:eastAsia="en-US"/>
        </w:rPr>
      </w:pPr>
    </w:p>
    <w:p w:rsidR="0050473F" w:rsidRDefault="0050473F" w:rsidP="00144D29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0473F" w:rsidRDefault="0050473F" w:rsidP="00144D29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0473F" w:rsidRDefault="0050473F" w:rsidP="00144D29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0473F" w:rsidRDefault="0050473F" w:rsidP="00144D29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0473F" w:rsidRDefault="0050473F" w:rsidP="00144D29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0473F" w:rsidRDefault="0050473F" w:rsidP="00144D29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0473F" w:rsidRDefault="0050473F" w:rsidP="00144D29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комиссии </w:t>
      </w: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  <w:r w:rsidRPr="000337A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приёмке жилых помещений, </w:t>
      </w: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приобретаемых для детей-сирот </w:t>
      </w:r>
      <w:proofErr w:type="gramEnd"/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детей, оставшихся без попечения </w:t>
      </w: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  <w:r w:rsidRPr="000337A8">
        <w:rPr>
          <w:sz w:val="28"/>
          <w:szCs w:val="28"/>
        </w:rPr>
        <w:t xml:space="preserve">родителей, и лиц из числа </w:t>
      </w: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  <w:r w:rsidRPr="000337A8">
        <w:rPr>
          <w:sz w:val="28"/>
          <w:szCs w:val="28"/>
        </w:rPr>
        <w:t xml:space="preserve">детей-сирот и детей, оставшихся </w:t>
      </w: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  <w:r w:rsidRPr="000337A8">
        <w:rPr>
          <w:sz w:val="28"/>
          <w:szCs w:val="28"/>
        </w:rPr>
        <w:t xml:space="preserve">без попечения родителей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Pr="000337A8">
        <w:rPr>
          <w:sz w:val="28"/>
          <w:szCs w:val="28"/>
        </w:rPr>
        <w:t xml:space="preserve"> Еловского </w:t>
      </w: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  <w:r w:rsidRPr="000337A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both"/>
        <w:rPr>
          <w:sz w:val="28"/>
          <w:szCs w:val="28"/>
        </w:rPr>
      </w:pPr>
    </w:p>
    <w:p w:rsidR="00AA590B" w:rsidRDefault="00AA590B" w:rsidP="00AA590B">
      <w:pPr>
        <w:pStyle w:val="1"/>
        <w:shd w:val="clear" w:color="auto" w:fill="auto"/>
        <w:spacing w:line="240" w:lineRule="exact"/>
        <w:ind w:left="4956" w:firstLine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06F6F" w:rsidRDefault="00706F6F" w:rsidP="00AA590B">
      <w:pPr>
        <w:pStyle w:val="1"/>
        <w:shd w:val="clear" w:color="auto" w:fill="auto"/>
        <w:spacing w:line="240" w:lineRule="exact"/>
        <w:ind w:left="4956" w:firstLine="0"/>
        <w:jc w:val="right"/>
        <w:rPr>
          <w:sz w:val="28"/>
          <w:szCs w:val="28"/>
        </w:rPr>
      </w:pPr>
    </w:p>
    <w:p w:rsidR="00AA590B" w:rsidRPr="00104DE5" w:rsidRDefault="00AA590B" w:rsidP="00AA590B">
      <w:pPr>
        <w:pStyle w:val="1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  <w:r w:rsidRPr="00104DE5">
        <w:rPr>
          <w:b/>
          <w:bCs/>
          <w:color w:val="000000"/>
          <w:sz w:val="28"/>
          <w:szCs w:val="28"/>
          <w:lang w:bidi="ru-RU"/>
        </w:rPr>
        <w:t>А</w:t>
      </w:r>
      <w:r>
        <w:rPr>
          <w:b/>
          <w:bCs/>
          <w:color w:val="000000"/>
          <w:sz w:val="28"/>
          <w:szCs w:val="28"/>
          <w:lang w:bidi="ru-RU"/>
        </w:rPr>
        <w:t>КТ</w:t>
      </w:r>
    </w:p>
    <w:p w:rsidR="00AA590B" w:rsidRDefault="00AA590B" w:rsidP="00AA590B">
      <w:pPr>
        <w:pStyle w:val="1"/>
        <w:shd w:val="clear" w:color="auto" w:fill="auto"/>
        <w:spacing w:line="240" w:lineRule="exact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104DE5">
        <w:rPr>
          <w:b/>
          <w:bCs/>
          <w:color w:val="000000"/>
          <w:sz w:val="28"/>
          <w:szCs w:val="28"/>
          <w:lang w:bidi="ru-RU"/>
        </w:rPr>
        <w:t>приёмки жилых помещений, приобретаемых для детей-сирот и детей,</w:t>
      </w:r>
      <w:r w:rsidRPr="00104DE5">
        <w:rPr>
          <w:b/>
          <w:bCs/>
          <w:color w:val="000000"/>
          <w:sz w:val="28"/>
          <w:szCs w:val="28"/>
          <w:lang w:bidi="ru-RU"/>
        </w:rPr>
        <w:br/>
        <w:t>оставшихся без попечения родителей, а также лиц из числа дете</w:t>
      </w:r>
      <w:proofErr w:type="gramStart"/>
      <w:r w:rsidRPr="00104DE5">
        <w:rPr>
          <w:b/>
          <w:bCs/>
          <w:color w:val="000000"/>
          <w:sz w:val="28"/>
          <w:szCs w:val="28"/>
          <w:lang w:bidi="ru-RU"/>
        </w:rPr>
        <w:t>й-</w:t>
      </w:r>
      <w:proofErr w:type="gramEnd"/>
      <w:r w:rsidRPr="00104DE5">
        <w:rPr>
          <w:b/>
          <w:bCs/>
          <w:color w:val="000000"/>
          <w:sz w:val="28"/>
          <w:szCs w:val="28"/>
          <w:lang w:bidi="ru-RU"/>
        </w:rPr>
        <w:t xml:space="preserve"> сирот,</w:t>
      </w:r>
      <w:r w:rsidRPr="00104DE5">
        <w:rPr>
          <w:b/>
          <w:bCs/>
          <w:color w:val="000000"/>
          <w:sz w:val="28"/>
          <w:szCs w:val="28"/>
          <w:lang w:bidi="ru-RU"/>
        </w:rPr>
        <w:br/>
        <w:t>оставшихся без попечения родителей на территории Еловского</w:t>
      </w:r>
      <w:r w:rsidRPr="00104DE5">
        <w:rPr>
          <w:b/>
          <w:bCs/>
          <w:color w:val="000000"/>
          <w:sz w:val="28"/>
          <w:szCs w:val="28"/>
          <w:lang w:bidi="ru-RU"/>
        </w:rPr>
        <w:br/>
        <w:t xml:space="preserve">муниципального </w:t>
      </w:r>
      <w:r>
        <w:rPr>
          <w:b/>
          <w:bCs/>
          <w:color w:val="000000"/>
          <w:sz w:val="28"/>
          <w:szCs w:val="28"/>
          <w:lang w:bidi="ru-RU"/>
        </w:rPr>
        <w:t>округа Пермского края</w:t>
      </w:r>
    </w:p>
    <w:p w:rsidR="00AA590B" w:rsidRPr="00104DE5" w:rsidRDefault="00AA590B" w:rsidP="00AA590B">
      <w:pPr>
        <w:pStyle w:val="1"/>
        <w:shd w:val="clear" w:color="auto" w:fill="auto"/>
        <w:spacing w:line="240" w:lineRule="exact"/>
        <w:ind w:firstLine="0"/>
        <w:jc w:val="center"/>
        <w:rPr>
          <w:sz w:val="28"/>
          <w:szCs w:val="28"/>
        </w:rPr>
      </w:pPr>
    </w:p>
    <w:p w:rsidR="00AA590B" w:rsidRDefault="00AA590B" w:rsidP="00AA590B">
      <w:pPr>
        <w:pStyle w:val="1"/>
        <w:shd w:val="clear" w:color="auto" w:fill="auto"/>
        <w:tabs>
          <w:tab w:val="left" w:pos="5933"/>
          <w:tab w:val="left" w:leader="underscore" w:pos="6490"/>
          <w:tab w:val="left" w:leader="underscore" w:pos="8448"/>
        </w:tabs>
        <w:spacing w:line="360" w:lineRule="exact"/>
        <w:ind w:firstLine="0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>с. Елово</w:t>
      </w:r>
      <w:r w:rsidRPr="00104DE5">
        <w:rPr>
          <w:color w:val="000000"/>
          <w:sz w:val="28"/>
          <w:szCs w:val="28"/>
          <w:lang w:bidi="ru-RU"/>
        </w:rPr>
        <w:tab/>
      </w:r>
      <w:r w:rsidRPr="00104DE5">
        <w:rPr>
          <w:i/>
          <w:iCs/>
          <w:color w:val="000000"/>
          <w:sz w:val="28"/>
          <w:szCs w:val="28"/>
          <w:lang w:bidi="ru-RU"/>
        </w:rPr>
        <w:t>«</w:t>
      </w:r>
      <w:r w:rsidRPr="00104DE5">
        <w:rPr>
          <w:i/>
          <w:iCs/>
          <w:color w:val="343438"/>
          <w:sz w:val="28"/>
          <w:szCs w:val="28"/>
          <w:lang w:bidi="ru-RU"/>
        </w:rPr>
        <w:tab/>
      </w:r>
      <w:r w:rsidRPr="00104DE5">
        <w:rPr>
          <w:color w:val="000000"/>
          <w:sz w:val="28"/>
          <w:szCs w:val="28"/>
          <w:lang w:bidi="ru-RU"/>
        </w:rPr>
        <w:t>»</w:t>
      </w:r>
      <w:r w:rsidRPr="00104DE5">
        <w:rPr>
          <w:color w:val="535252"/>
          <w:sz w:val="28"/>
          <w:szCs w:val="28"/>
          <w:lang w:bidi="ru-RU"/>
        </w:rPr>
        <w:tab/>
      </w:r>
      <w:r w:rsidRPr="00104DE5">
        <w:rPr>
          <w:color w:val="000000"/>
          <w:sz w:val="28"/>
          <w:szCs w:val="28"/>
          <w:lang w:bidi="ru-RU"/>
        </w:rPr>
        <w:t>20</w:t>
      </w:r>
      <w:r w:rsidR="00706F6F">
        <w:rPr>
          <w:color w:val="000000"/>
          <w:sz w:val="28"/>
          <w:szCs w:val="28"/>
          <w:lang w:bidi="ru-RU"/>
        </w:rPr>
        <w:t>____</w:t>
      </w:r>
      <w:r w:rsidRPr="00104DE5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.</w:t>
      </w:r>
    </w:p>
    <w:p w:rsidR="00AA590B" w:rsidRPr="00104DE5" w:rsidRDefault="00AA590B" w:rsidP="00AA590B">
      <w:pPr>
        <w:pStyle w:val="1"/>
        <w:shd w:val="clear" w:color="auto" w:fill="auto"/>
        <w:tabs>
          <w:tab w:val="left" w:pos="5933"/>
          <w:tab w:val="left" w:leader="underscore" w:pos="6490"/>
          <w:tab w:val="left" w:leader="underscore" w:pos="8448"/>
        </w:tabs>
        <w:spacing w:line="360" w:lineRule="exact"/>
        <w:ind w:firstLine="0"/>
        <w:rPr>
          <w:sz w:val="28"/>
          <w:szCs w:val="28"/>
        </w:rPr>
      </w:pPr>
    </w:p>
    <w:p w:rsidR="00AA590B" w:rsidRPr="00104DE5" w:rsidRDefault="00AA590B" w:rsidP="00AA590B">
      <w:pPr>
        <w:pStyle w:val="1"/>
        <w:pBdr>
          <w:top w:val="single" w:sz="4" w:space="0" w:color="auto"/>
        </w:pBdr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адрес, по которому расположено жилое помещение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9173"/>
        </w:tabs>
        <w:spacing w:line="360" w:lineRule="exact"/>
        <w:ind w:firstLine="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Комиссия, действующая на основании</w:t>
      </w:r>
      <w:r w:rsidRPr="00104DE5">
        <w:rPr>
          <w:color w:val="343438"/>
          <w:sz w:val="28"/>
          <w:szCs w:val="28"/>
          <w:lang w:bidi="ru-RU"/>
        </w:rPr>
        <w:tab/>
      </w:r>
      <w:r w:rsidRPr="00104DE5">
        <w:rPr>
          <w:color w:val="535252"/>
          <w:sz w:val="28"/>
          <w:szCs w:val="28"/>
          <w:lang w:bidi="ru-RU"/>
        </w:rPr>
        <w:t>,</w:t>
      </w:r>
    </w:p>
    <w:p w:rsidR="00AA590B" w:rsidRPr="00104DE5" w:rsidRDefault="00AA590B" w:rsidP="00AA590B">
      <w:pPr>
        <w:pStyle w:val="1"/>
        <w:shd w:val="clear" w:color="auto" w:fill="auto"/>
        <w:spacing w:line="360" w:lineRule="exact"/>
        <w:ind w:firstLine="512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указать дату</w:t>
      </w:r>
      <w:r w:rsidR="00706F6F" w:rsidRPr="00706F6F">
        <w:rPr>
          <w:color w:val="000000"/>
          <w:sz w:val="28"/>
          <w:szCs w:val="28"/>
          <w:lang w:bidi="ru-RU"/>
        </w:rPr>
        <w:t xml:space="preserve"> </w:t>
      </w:r>
      <w:r w:rsidR="00706F6F" w:rsidRPr="00104DE5">
        <w:rPr>
          <w:color w:val="000000"/>
          <w:sz w:val="28"/>
          <w:szCs w:val="28"/>
          <w:lang w:bidi="ru-RU"/>
        </w:rPr>
        <w:t>и №</w:t>
      </w:r>
      <w:r w:rsidRPr="00104DE5">
        <w:rPr>
          <w:color w:val="000000"/>
          <w:sz w:val="28"/>
          <w:szCs w:val="28"/>
          <w:lang w:bidi="ru-RU"/>
        </w:rPr>
        <w:t xml:space="preserve"> постановления в составе: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9753"/>
        </w:tabs>
        <w:spacing w:line="360" w:lineRule="exact"/>
        <w:ind w:firstLine="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Председателя</w:t>
      </w:r>
      <w:r w:rsidRPr="00104DE5">
        <w:rPr>
          <w:color w:val="343438"/>
          <w:sz w:val="28"/>
          <w:szCs w:val="28"/>
          <w:lang w:bidi="ru-RU"/>
        </w:rPr>
        <w:tab/>
      </w:r>
    </w:p>
    <w:p w:rsidR="00AA590B" w:rsidRPr="00104DE5" w:rsidRDefault="00AA590B" w:rsidP="00AA590B">
      <w:pPr>
        <w:pStyle w:val="20"/>
        <w:shd w:val="clear" w:color="auto" w:fill="auto"/>
        <w:spacing w:line="360" w:lineRule="exact"/>
        <w:ind w:left="0"/>
        <w:jc w:val="center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 xml:space="preserve">(должность,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9753"/>
        </w:tabs>
        <w:spacing w:line="360" w:lineRule="exact"/>
        <w:ind w:firstLine="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Заместителя председателя</w:t>
      </w:r>
      <w:r w:rsidRPr="00104DE5">
        <w:rPr>
          <w:color w:val="343438"/>
          <w:sz w:val="28"/>
          <w:szCs w:val="28"/>
          <w:lang w:bidi="ru-RU"/>
        </w:rPr>
        <w:tab/>
      </w:r>
    </w:p>
    <w:p w:rsidR="00AA590B" w:rsidRPr="00104DE5" w:rsidRDefault="00AA590B" w:rsidP="00AA590B">
      <w:pPr>
        <w:pStyle w:val="20"/>
        <w:shd w:val="clear" w:color="auto" w:fill="auto"/>
        <w:spacing w:line="360" w:lineRule="exact"/>
        <w:ind w:left="0"/>
        <w:jc w:val="center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 xml:space="preserve">(должность,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9753"/>
        </w:tabs>
        <w:spacing w:line="360" w:lineRule="exact"/>
        <w:ind w:firstLine="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Секретаря комиссии</w:t>
      </w:r>
      <w:r w:rsidRPr="00104DE5">
        <w:rPr>
          <w:color w:val="343438"/>
          <w:sz w:val="28"/>
          <w:szCs w:val="28"/>
          <w:lang w:bidi="ru-RU"/>
        </w:rPr>
        <w:tab/>
      </w:r>
    </w:p>
    <w:p w:rsidR="00AA590B" w:rsidRPr="00104DE5" w:rsidRDefault="00AA590B" w:rsidP="00AA590B">
      <w:pPr>
        <w:pStyle w:val="20"/>
        <w:shd w:val="clear" w:color="auto" w:fill="auto"/>
        <w:spacing w:line="360" w:lineRule="exact"/>
        <w:ind w:left="0"/>
        <w:jc w:val="center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 xml:space="preserve">(должность,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9753"/>
        </w:tabs>
        <w:spacing w:line="360" w:lineRule="exact"/>
        <w:ind w:firstLine="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Членов комиссии:</w:t>
      </w:r>
      <w:r w:rsidRPr="00104DE5">
        <w:rPr>
          <w:color w:val="343438"/>
          <w:sz w:val="28"/>
          <w:szCs w:val="28"/>
          <w:lang w:bidi="ru-RU"/>
        </w:rPr>
        <w:tab/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 xml:space="preserve">(должность,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 xml:space="preserve">(должность,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 xml:space="preserve">(должность, фамилия, и., 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 xml:space="preserve">(должность,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 xml:space="preserve">(должность,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 xml:space="preserve">(должность,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 xml:space="preserve">(должность,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sz w:val="28"/>
          <w:szCs w:val="28"/>
        </w:rPr>
      </w:pP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9753"/>
        </w:tabs>
        <w:spacing w:line="360" w:lineRule="exact"/>
        <w:ind w:firstLine="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и</w:t>
      </w:r>
      <w:r w:rsidRPr="00104DE5">
        <w:rPr>
          <w:color w:val="343438"/>
          <w:sz w:val="28"/>
          <w:szCs w:val="28"/>
          <w:lang w:bidi="ru-RU"/>
        </w:rPr>
        <w:tab/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9753"/>
        </w:tabs>
        <w:spacing w:line="360" w:lineRule="exact"/>
        <w:ind w:firstLine="96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(наименование юридического, физического лица, индивидуального предпринимателя, осуществляющего продажу жилых помещений) в лице</w:t>
      </w:r>
      <w:r w:rsidRPr="00104DE5">
        <w:rPr>
          <w:color w:val="343438"/>
          <w:sz w:val="28"/>
          <w:szCs w:val="28"/>
          <w:lang w:bidi="ru-RU"/>
        </w:rPr>
        <w:tab/>
      </w:r>
      <w:r w:rsidRPr="00104DE5">
        <w:rPr>
          <w:color w:val="000000"/>
          <w:sz w:val="28"/>
          <w:szCs w:val="28"/>
          <w:lang w:bidi="ru-RU"/>
        </w:rPr>
        <w:t>,</w:t>
      </w:r>
    </w:p>
    <w:p w:rsidR="00AA590B" w:rsidRPr="00104DE5" w:rsidRDefault="00AA590B" w:rsidP="00AA590B">
      <w:pPr>
        <w:pStyle w:val="20"/>
        <w:shd w:val="clear" w:color="auto" w:fill="auto"/>
        <w:spacing w:line="360" w:lineRule="exact"/>
        <w:ind w:left="0"/>
        <w:jc w:val="center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(ФИО, занимаемая должность)</w:t>
      </w:r>
    </w:p>
    <w:p w:rsidR="00AA590B" w:rsidRPr="00104DE5" w:rsidRDefault="00AA590B" w:rsidP="00AA590B">
      <w:pPr>
        <w:pStyle w:val="1"/>
        <w:shd w:val="clear" w:color="auto" w:fill="auto"/>
        <w:spacing w:line="360" w:lineRule="exact"/>
        <w:ind w:firstLine="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 xml:space="preserve">именуемый в дальнейшем </w:t>
      </w:r>
      <w:r w:rsidRPr="00104DE5">
        <w:rPr>
          <w:b/>
          <w:bCs/>
          <w:color w:val="000000"/>
          <w:sz w:val="28"/>
          <w:szCs w:val="28"/>
          <w:lang w:bidi="ru-RU"/>
        </w:rPr>
        <w:t xml:space="preserve">Продавец, </w:t>
      </w:r>
      <w:r w:rsidRPr="00104DE5">
        <w:rPr>
          <w:color w:val="000000"/>
          <w:sz w:val="28"/>
          <w:szCs w:val="28"/>
          <w:lang w:bidi="ru-RU"/>
        </w:rPr>
        <w:t>вместе именуемые «Стороны», составили настоящий акт о нижеследующем: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7354"/>
          <w:tab w:val="left" w:leader="underscore" w:pos="9753"/>
        </w:tabs>
        <w:spacing w:line="360" w:lineRule="exact"/>
        <w:ind w:firstLine="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 xml:space="preserve">На основании муниципального контракта </w:t>
      </w:r>
      <w:proofErr w:type="gramStart"/>
      <w:r w:rsidRPr="00104DE5">
        <w:rPr>
          <w:color w:val="343438"/>
          <w:sz w:val="28"/>
          <w:szCs w:val="28"/>
          <w:lang w:bidi="ru-RU"/>
        </w:rPr>
        <w:t>о</w:t>
      </w:r>
      <w:r w:rsidRPr="00104DE5">
        <w:rPr>
          <w:color w:val="000000"/>
          <w:sz w:val="28"/>
          <w:szCs w:val="28"/>
          <w:lang w:bidi="ru-RU"/>
        </w:rPr>
        <w:t>т</w:t>
      </w:r>
      <w:proofErr w:type="gramEnd"/>
      <w:r w:rsidRPr="00104DE5">
        <w:rPr>
          <w:color w:val="343438"/>
          <w:sz w:val="28"/>
          <w:szCs w:val="28"/>
          <w:lang w:bidi="ru-RU"/>
        </w:rPr>
        <w:tab/>
      </w:r>
      <w:r w:rsidRPr="00104DE5">
        <w:rPr>
          <w:color w:val="000000"/>
          <w:sz w:val="28"/>
          <w:szCs w:val="28"/>
          <w:lang w:bidi="ru-RU"/>
        </w:rPr>
        <w:t>№</w:t>
      </w:r>
      <w:r w:rsidRPr="00104DE5">
        <w:rPr>
          <w:color w:val="343438"/>
          <w:sz w:val="28"/>
          <w:szCs w:val="28"/>
          <w:lang w:bidi="ru-RU"/>
        </w:rPr>
        <w:tab/>
      </w:r>
      <w:r w:rsidRPr="00104DE5">
        <w:rPr>
          <w:color w:val="000000"/>
          <w:sz w:val="28"/>
          <w:szCs w:val="28"/>
          <w:lang w:bidi="ru-RU"/>
        </w:rPr>
        <w:t>,</w:t>
      </w:r>
    </w:p>
    <w:p w:rsidR="00AA590B" w:rsidRDefault="00AA590B" w:rsidP="00AA590B">
      <w:pPr>
        <w:pStyle w:val="1"/>
        <w:shd w:val="clear" w:color="auto" w:fill="auto"/>
        <w:tabs>
          <w:tab w:val="left" w:pos="4147"/>
          <w:tab w:val="left" w:pos="6984"/>
          <w:tab w:val="left" w:pos="9753"/>
        </w:tabs>
        <w:spacing w:line="360" w:lineRule="exact"/>
        <w:ind w:firstLine="0"/>
        <w:jc w:val="both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>Продавец представил для приёмки Комиссии жилые помещения,</w:t>
      </w:r>
      <w:r>
        <w:rPr>
          <w:color w:val="000000"/>
          <w:sz w:val="28"/>
          <w:szCs w:val="28"/>
          <w:lang w:bidi="ru-RU"/>
        </w:rPr>
        <w:t xml:space="preserve"> р</w:t>
      </w:r>
      <w:r w:rsidRPr="00104DE5">
        <w:rPr>
          <w:color w:val="000000"/>
          <w:sz w:val="28"/>
          <w:szCs w:val="28"/>
          <w:lang w:bidi="ru-RU"/>
        </w:rPr>
        <w:t>асположенные в многоквартирном</w:t>
      </w:r>
      <w:r>
        <w:rPr>
          <w:color w:val="000000"/>
          <w:sz w:val="28"/>
          <w:szCs w:val="28"/>
          <w:lang w:bidi="ru-RU"/>
        </w:rPr>
        <w:t xml:space="preserve"> </w:t>
      </w:r>
      <w:r w:rsidRPr="00104DE5">
        <w:rPr>
          <w:color w:val="000000"/>
          <w:sz w:val="28"/>
          <w:szCs w:val="28"/>
          <w:lang w:bidi="ru-RU"/>
        </w:rPr>
        <w:t>жилом</w:t>
      </w:r>
      <w:r>
        <w:rPr>
          <w:color w:val="000000"/>
          <w:sz w:val="28"/>
          <w:szCs w:val="28"/>
          <w:lang w:bidi="ru-RU"/>
        </w:rPr>
        <w:t xml:space="preserve"> </w:t>
      </w:r>
      <w:r w:rsidRPr="00104DE5">
        <w:rPr>
          <w:color w:val="000000"/>
          <w:sz w:val="28"/>
          <w:szCs w:val="28"/>
          <w:lang w:bidi="ru-RU"/>
        </w:rPr>
        <w:t>доме</w:t>
      </w:r>
      <w:r>
        <w:rPr>
          <w:color w:val="000000"/>
          <w:sz w:val="28"/>
          <w:szCs w:val="28"/>
          <w:lang w:bidi="ru-RU"/>
        </w:rPr>
        <w:t xml:space="preserve"> </w:t>
      </w:r>
      <w:r w:rsidRPr="00104DE5">
        <w:rPr>
          <w:color w:val="000000"/>
          <w:sz w:val="28"/>
          <w:szCs w:val="28"/>
          <w:lang w:bidi="ru-RU"/>
        </w:rPr>
        <w:t>по</w:t>
      </w:r>
      <w:r>
        <w:rPr>
          <w:color w:val="000000"/>
          <w:sz w:val="28"/>
          <w:szCs w:val="28"/>
          <w:lang w:bidi="ru-RU"/>
        </w:rPr>
        <w:t xml:space="preserve"> </w:t>
      </w:r>
      <w:r w:rsidRPr="00104DE5">
        <w:rPr>
          <w:color w:val="000000"/>
          <w:sz w:val="28"/>
          <w:szCs w:val="28"/>
          <w:lang w:bidi="ru-RU"/>
        </w:rPr>
        <w:t>адресу:</w:t>
      </w:r>
    </w:p>
    <w:p w:rsidR="00AA590B" w:rsidRDefault="00AA590B" w:rsidP="00AA590B">
      <w:pPr>
        <w:pStyle w:val="1"/>
        <w:shd w:val="clear" w:color="auto" w:fill="auto"/>
        <w:tabs>
          <w:tab w:val="left" w:pos="4147"/>
          <w:tab w:val="left" w:pos="6984"/>
          <w:tab w:val="left" w:pos="9753"/>
        </w:tabs>
        <w:spacing w:line="360" w:lineRule="exact"/>
        <w:ind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________________________________________________________________________________________________________________________________________</w:t>
      </w:r>
    </w:p>
    <w:p w:rsidR="00AA590B" w:rsidRPr="00104DE5" w:rsidRDefault="00AA590B" w:rsidP="00AA590B">
      <w:pPr>
        <w:pStyle w:val="1"/>
        <w:shd w:val="clear" w:color="auto" w:fill="auto"/>
        <w:tabs>
          <w:tab w:val="left" w:pos="4147"/>
          <w:tab w:val="left" w:pos="6984"/>
          <w:tab w:val="left" w:pos="9753"/>
        </w:tabs>
        <w:spacing w:line="360" w:lineRule="exact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Комиссия установила _________________(соответствие/несоответствие) жилых помещений санитарным нормам и правилам, санитарно-эпидемиологическим </w:t>
      </w:r>
      <w:r w:rsidRPr="00104DE5">
        <w:rPr>
          <w:color w:val="000000"/>
          <w:sz w:val="28"/>
          <w:szCs w:val="28"/>
          <w:lang w:bidi="ru-RU"/>
        </w:rPr>
        <w:t>правилам и нормам, требованиям пожарной безопасности, нормам эксплуатации жилого фонда, экологическим и иным требованиям законодательства, а также условиям и требованиям заключенного муниципального контракта;</w:t>
      </w:r>
    </w:p>
    <w:p w:rsidR="00AA590B" w:rsidRPr="00104DE5" w:rsidRDefault="00AA590B" w:rsidP="00AA590B">
      <w:pPr>
        <w:pStyle w:val="1"/>
        <w:shd w:val="clear" w:color="auto" w:fill="auto"/>
        <w:spacing w:line="360" w:lineRule="exact"/>
        <w:ind w:firstLine="0"/>
        <w:jc w:val="both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Комиссия проверила соответствие ко</w:t>
      </w:r>
      <w:r w:rsidRPr="00104DE5">
        <w:rPr>
          <w:color w:val="343438"/>
          <w:sz w:val="28"/>
          <w:szCs w:val="28"/>
          <w:lang w:bidi="ru-RU"/>
        </w:rPr>
        <w:t>л</w:t>
      </w:r>
      <w:r w:rsidRPr="00104DE5">
        <w:rPr>
          <w:color w:val="000000"/>
          <w:sz w:val="28"/>
          <w:szCs w:val="28"/>
          <w:lang w:bidi="ru-RU"/>
        </w:rPr>
        <w:t>и</w:t>
      </w:r>
      <w:r w:rsidRPr="00104DE5">
        <w:rPr>
          <w:color w:val="343438"/>
          <w:sz w:val="28"/>
          <w:szCs w:val="28"/>
          <w:lang w:bidi="ru-RU"/>
        </w:rPr>
        <w:t>че</w:t>
      </w:r>
      <w:r w:rsidRPr="00104DE5">
        <w:rPr>
          <w:color w:val="000000"/>
          <w:sz w:val="28"/>
          <w:szCs w:val="28"/>
          <w:lang w:bidi="ru-RU"/>
        </w:rPr>
        <w:t>ственных и качественных характеристик жилых помещений условиям муниципальных контрактов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4104"/>
        <w:gridCol w:w="4819"/>
      </w:tblGrid>
      <w:tr w:rsidR="00AA590B" w:rsidRPr="00104DE5" w:rsidTr="000B0886">
        <w:trPr>
          <w:trHeight w:hRule="exact" w:val="143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90B" w:rsidRPr="00104DE5" w:rsidRDefault="00AA590B" w:rsidP="000B0886">
            <w:pPr>
              <w:pStyle w:val="ae"/>
              <w:shd w:val="clear" w:color="auto" w:fill="auto"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04DE5"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90B" w:rsidRPr="00104DE5" w:rsidRDefault="00AA590B" w:rsidP="000B0886">
            <w:pPr>
              <w:pStyle w:val="ae"/>
              <w:shd w:val="clear" w:color="auto" w:fill="auto"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04DE5">
              <w:rPr>
                <w:color w:val="000000"/>
                <w:sz w:val="28"/>
                <w:szCs w:val="28"/>
                <w:lang w:bidi="ru-RU"/>
              </w:rPr>
              <w:t>Характеристики жилых помещений в соответствии с условиями муниципальных контрактов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90B" w:rsidRPr="00104DE5" w:rsidRDefault="00AA590B" w:rsidP="000B0886">
            <w:pPr>
              <w:pStyle w:val="ae"/>
              <w:shd w:val="clear" w:color="auto" w:fill="auto"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04DE5">
              <w:rPr>
                <w:color w:val="000000"/>
                <w:sz w:val="28"/>
                <w:szCs w:val="28"/>
                <w:lang w:bidi="ru-RU"/>
              </w:rPr>
              <w:t>Соответствие/ несоответствие характеристик жилых помещений в соответствии с условиями муниципальных контрактов</w:t>
            </w:r>
          </w:p>
        </w:tc>
      </w:tr>
      <w:tr w:rsidR="00AA590B" w:rsidRPr="00104DE5" w:rsidTr="000B0886">
        <w:trPr>
          <w:trHeight w:hRule="exact" w:val="45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90B" w:rsidRPr="00104DE5" w:rsidRDefault="00AA590B" w:rsidP="000B0886">
            <w:pPr>
              <w:pStyle w:val="ae"/>
              <w:shd w:val="clear" w:color="auto" w:fill="auto"/>
              <w:spacing w:line="360" w:lineRule="exact"/>
              <w:ind w:firstLine="0"/>
              <w:jc w:val="center"/>
              <w:rPr>
                <w:sz w:val="28"/>
                <w:szCs w:val="28"/>
              </w:rPr>
            </w:pPr>
            <w:r w:rsidRPr="00104DE5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90B" w:rsidRPr="00104DE5" w:rsidRDefault="00AA590B" w:rsidP="000B0886">
            <w:pPr>
              <w:spacing w:line="360" w:lineRule="exact"/>
              <w:rPr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90B" w:rsidRPr="00104DE5" w:rsidRDefault="00AA590B" w:rsidP="000B0886">
            <w:pPr>
              <w:spacing w:line="360" w:lineRule="exact"/>
              <w:rPr>
                <w:szCs w:val="28"/>
              </w:rPr>
            </w:pPr>
          </w:p>
        </w:tc>
      </w:tr>
      <w:tr w:rsidR="00AA590B" w:rsidRPr="00104DE5" w:rsidTr="000B0886">
        <w:trPr>
          <w:trHeight w:hRule="exact" w:val="446"/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90B" w:rsidRPr="00104DE5" w:rsidRDefault="00AA590B" w:rsidP="000B0886">
            <w:pPr>
              <w:pStyle w:val="ae"/>
              <w:shd w:val="clear" w:color="auto" w:fill="auto"/>
              <w:spacing w:line="360" w:lineRule="exact"/>
              <w:ind w:firstLine="0"/>
              <w:rPr>
                <w:sz w:val="28"/>
                <w:szCs w:val="28"/>
              </w:rPr>
            </w:pPr>
            <w:r w:rsidRPr="00104DE5">
              <w:rPr>
                <w:color w:val="000000"/>
                <w:sz w:val="28"/>
                <w:szCs w:val="28"/>
                <w:vertAlign w:val="superscript"/>
                <w:lang w:val="en-US" w:eastAsia="en-US" w:bidi="en-US"/>
              </w:rPr>
              <w:t>2</w:t>
            </w:r>
            <w:r w:rsidRPr="00104DE5">
              <w:rPr>
                <w:color w:val="535252"/>
                <w:sz w:val="28"/>
                <w:szCs w:val="28"/>
                <w:lang w:val="en-US" w:eastAsia="en-US" w:bidi="en-US"/>
              </w:rPr>
              <w:t>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90B" w:rsidRPr="00104DE5" w:rsidRDefault="00AA590B" w:rsidP="000B0886">
            <w:pPr>
              <w:spacing w:line="360" w:lineRule="exact"/>
              <w:rPr>
                <w:szCs w:val="28"/>
              </w:rPr>
            </w:pPr>
          </w:p>
        </w:tc>
      </w:tr>
    </w:tbl>
    <w:p w:rsidR="00AA590B" w:rsidRPr="00104DE5" w:rsidRDefault="00AA590B" w:rsidP="00AA590B">
      <w:pPr>
        <w:pStyle w:val="1"/>
        <w:shd w:val="clear" w:color="auto" w:fill="auto"/>
        <w:tabs>
          <w:tab w:val="left" w:leader="underscore" w:pos="7490"/>
        </w:tabs>
        <w:spacing w:line="360" w:lineRule="exact"/>
        <w:ind w:firstLine="720"/>
        <w:jc w:val="both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 xml:space="preserve">Комиссия установила </w:t>
      </w:r>
      <w:r>
        <w:rPr>
          <w:color w:val="000000"/>
          <w:sz w:val="28"/>
          <w:szCs w:val="28"/>
          <w:lang w:bidi="ru-RU"/>
        </w:rPr>
        <w:t>_______________________________</w:t>
      </w:r>
      <w:r w:rsidRPr="00104DE5">
        <w:rPr>
          <w:color w:val="000000"/>
          <w:sz w:val="28"/>
          <w:szCs w:val="28"/>
          <w:lang w:bidi="ru-RU"/>
        </w:rPr>
        <w:t>соответствие/ несоответствие приобретаемых жилых помещений требованиям статьи 23 Федерального закона от 30</w:t>
      </w:r>
      <w:r>
        <w:rPr>
          <w:color w:val="000000"/>
          <w:sz w:val="28"/>
          <w:szCs w:val="28"/>
          <w:lang w:bidi="ru-RU"/>
        </w:rPr>
        <w:t>.03.</w:t>
      </w:r>
      <w:r w:rsidRPr="00104DE5">
        <w:rPr>
          <w:color w:val="000000"/>
          <w:sz w:val="28"/>
          <w:szCs w:val="28"/>
          <w:lang w:bidi="ru-RU"/>
        </w:rPr>
        <w:t>1</w:t>
      </w:r>
      <w:r w:rsidRPr="00104DE5">
        <w:rPr>
          <w:color w:val="343438"/>
          <w:sz w:val="28"/>
          <w:szCs w:val="28"/>
          <w:lang w:bidi="ru-RU"/>
        </w:rPr>
        <w:t>9</w:t>
      </w:r>
      <w:r w:rsidRPr="00104DE5">
        <w:rPr>
          <w:color w:val="000000"/>
          <w:sz w:val="28"/>
          <w:szCs w:val="28"/>
          <w:lang w:bidi="ru-RU"/>
        </w:rPr>
        <w:t xml:space="preserve">99 № 52-ФЗ «О </w:t>
      </w:r>
      <w:proofErr w:type="spellStart"/>
      <w:r w:rsidRPr="00104DE5">
        <w:rPr>
          <w:color w:val="000000"/>
          <w:sz w:val="28"/>
          <w:szCs w:val="28"/>
          <w:lang w:bidi="ru-RU"/>
        </w:rPr>
        <w:t>санитарно</w:t>
      </w:r>
      <w:r w:rsidRPr="00104DE5">
        <w:rPr>
          <w:color w:val="000000"/>
          <w:sz w:val="28"/>
          <w:szCs w:val="28"/>
          <w:lang w:bidi="ru-RU"/>
        </w:rPr>
        <w:softHyphen/>
        <w:t>эпидемиологическом</w:t>
      </w:r>
      <w:proofErr w:type="spellEnd"/>
      <w:r w:rsidRPr="00104DE5">
        <w:rPr>
          <w:color w:val="000000"/>
          <w:sz w:val="28"/>
          <w:szCs w:val="28"/>
          <w:lang w:bidi="ru-RU"/>
        </w:rPr>
        <w:t xml:space="preserve"> благополучии населения» санитарно-эпидемиологическим требованиям к условиям проживания в жилых зданиях и помещениях (СанПиН 2.1.2.2645-10), а также требованиям, предусмотренным статьей 15 Жилищного кодекса Российской Федерации.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9719"/>
        </w:tabs>
        <w:spacing w:line="360" w:lineRule="exact"/>
        <w:ind w:firstLine="720"/>
        <w:jc w:val="both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Степень готовности приобретаемых жилых помещений</w:t>
      </w:r>
      <w:r w:rsidRPr="00104DE5">
        <w:rPr>
          <w:color w:val="343438"/>
          <w:sz w:val="28"/>
          <w:szCs w:val="28"/>
          <w:lang w:bidi="ru-RU"/>
        </w:rPr>
        <w:tab/>
      </w:r>
    </w:p>
    <w:p w:rsidR="00AA590B" w:rsidRPr="00104DE5" w:rsidRDefault="00AA590B" w:rsidP="00AA590B">
      <w:pPr>
        <w:pStyle w:val="1"/>
        <w:shd w:val="clear" w:color="auto" w:fill="auto"/>
        <w:spacing w:line="360" w:lineRule="exact"/>
        <w:ind w:firstLine="0"/>
        <w:jc w:val="both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(</w:t>
      </w:r>
      <w:proofErr w:type="gramStart"/>
      <w:r w:rsidRPr="00104DE5">
        <w:rPr>
          <w:color w:val="000000"/>
          <w:sz w:val="28"/>
          <w:szCs w:val="28"/>
          <w:lang w:bidi="ru-RU"/>
        </w:rPr>
        <w:t>соответствуют</w:t>
      </w:r>
      <w:proofErr w:type="gramEnd"/>
      <w:r w:rsidRPr="00104DE5">
        <w:rPr>
          <w:color w:val="000000"/>
          <w:sz w:val="28"/>
          <w:szCs w:val="28"/>
          <w:lang w:bidi="ru-RU"/>
        </w:rPr>
        <w:t>/ не соответствуют) требованиям муниципального контракта.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4138"/>
        </w:tabs>
        <w:spacing w:line="360" w:lineRule="exact"/>
        <w:ind w:firstLine="720"/>
        <w:jc w:val="both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 xml:space="preserve">Наличие и состояние инженерной инфраструктуры приобретаемых помещений </w:t>
      </w:r>
      <w:r w:rsidRPr="00104DE5">
        <w:rPr>
          <w:color w:val="343438"/>
          <w:sz w:val="28"/>
          <w:szCs w:val="28"/>
          <w:lang w:bidi="ru-RU"/>
        </w:rPr>
        <w:tab/>
      </w:r>
      <w:r w:rsidRPr="00104DE5">
        <w:rPr>
          <w:color w:val="000000"/>
          <w:sz w:val="28"/>
          <w:szCs w:val="28"/>
          <w:lang w:bidi="ru-RU"/>
        </w:rPr>
        <w:t>(</w:t>
      </w:r>
      <w:proofErr w:type="gramStart"/>
      <w:r w:rsidRPr="00104DE5">
        <w:rPr>
          <w:color w:val="000000"/>
          <w:sz w:val="28"/>
          <w:szCs w:val="28"/>
          <w:lang w:bidi="ru-RU"/>
        </w:rPr>
        <w:t>соответствует</w:t>
      </w:r>
      <w:proofErr w:type="gramEnd"/>
      <w:r w:rsidRPr="00104DE5">
        <w:rPr>
          <w:color w:val="000000"/>
          <w:sz w:val="28"/>
          <w:szCs w:val="28"/>
          <w:lang w:bidi="ru-RU"/>
        </w:rPr>
        <w:t>/ не соответствует) условиям</w:t>
      </w:r>
    </w:p>
    <w:p w:rsidR="00AA590B" w:rsidRPr="00104DE5" w:rsidRDefault="00AA590B" w:rsidP="00AA590B">
      <w:pPr>
        <w:pStyle w:val="1"/>
        <w:shd w:val="clear" w:color="auto" w:fill="auto"/>
        <w:spacing w:line="360" w:lineRule="exact"/>
        <w:ind w:firstLine="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муниципального контракта.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7490"/>
        </w:tabs>
        <w:spacing w:line="360" w:lineRule="exact"/>
        <w:ind w:firstLine="720"/>
        <w:jc w:val="both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 xml:space="preserve">На основании рассмотрения жилых помещений в натуре, Комиссия </w:t>
      </w:r>
      <w:r w:rsidRPr="00104DE5">
        <w:rPr>
          <w:color w:val="000000"/>
          <w:sz w:val="28"/>
          <w:szCs w:val="28"/>
          <w:lang w:bidi="ru-RU"/>
        </w:rPr>
        <w:lastRenderedPageBreak/>
        <w:t xml:space="preserve">установила, что жилые помещения </w:t>
      </w:r>
      <w:r w:rsidRPr="00104DE5">
        <w:rPr>
          <w:color w:val="343438"/>
          <w:sz w:val="28"/>
          <w:szCs w:val="28"/>
          <w:lang w:bidi="ru-RU"/>
        </w:rPr>
        <w:tab/>
      </w:r>
      <w:proofErr w:type="gramStart"/>
      <w:r w:rsidRPr="00104DE5">
        <w:rPr>
          <w:color w:val="000000"/>
          <w:sz w:val="28"/>
          <w:szCs w:val="28"/>
          <w:lang w:bidi="ru-RU"/>
        </w:rPr>
        <w:t>соответствуют</w:t>
      </w:r>
      <w:proofErr w:type="gramEnd"/>
      <w:r w:rsidRPr="00104DE5">
        <w:rPr>
          <w:color w:val="000000"/>
          <w:sz w:val="28"/>
          <w:szCs w:val="28"/>
          <w:lang w:bidi="ru-RU"/>
        </w:rPr>
        <w:t>/ не</w:t>
      </w:r>
      <w:r>
        <w:rPr>
          <w:color w:val="000000"/>
          <w:sz w:val="28"/>
          <w:szCs w:val="28"/>
          <w:lang w:bidi="ru-RU"/>
        </w:rPr>
        <w:t xml:space="preserve"> </w:t>
      </w:r>
      <w:r w:rsidRPr="00104DE5">
        <w:rPr>
          <w:color w:val="000000"/>
          <w:sz w:val="28"/>
          <w:szCs w:val="28"/>
          <w:lang w:bidi="ru-RU"/>
        </w:rPr>
        <w:t>соответствуют)</w:t>
      </w:r>
      <w:r>
        <w:rPr>
          <w:color w:val="000000"/>
          <w:sz w:val="28"/>
          <w:szCs w:val="28"/>
          <w:lang w:bidi="ru-RU"/>
        </w:rPr>
        <w:t xml:space="preserve"> </w:t>
      </w:r>
      <w:r w:rsidRPr="00104DE5">
        <w:rPr>
          <w:color w:val="000000"/>
          <w:sz w:val="28"/>
          <w:szCs w:val="28"/>
          <w:lang w:bidi="ru-RU"/>
        </w:rPr>
        <w:t>требованиям</w:t>
      </w:r>
      <w:r>
        <w:rPr>
          <w:color w:val="000000"/>
          <w:sz w:val="28"/>
          <w:szCs w:val="28"/>
          <w:lang w:bidi="ru-RU"/>
        </w:rPr>
        <w:t xml:space="preserve"> </w:t>
      </w:r>
      <w:r w:rsidRPr="00104DE5">
        <w:rPr>
          <w:color w:val="000000"/>
          <w:sz w:val="28"/>
          <w:szCs w:val="28"/>
          <w:lang w:bidi="ru-RU"/>
        </w:rPr>
        <w:t>муниципального</w:t>
      </w:r>
      <w:r>
        <w:rPr>
          <w:color w:val="000000"/>
          <w:sz w:val="28"/>
          <w:szCs w:val="28"/>
          <w:lang w:bidi="ru-RU"/>
        </w:rPr>
        <w:t xml:space="preserve"> </w:t>
      </w:r>
      <w:r w:rsidRPr="00104DE5">
        <w:rPr>
          <w:color w:val="000000"/>
          <w:sz w:val="28"/>
          <w:szCs w:val="28"/>
          <w:lang w:bidi="ru-RU"/>
        </w:rPr>
        <w:t>контракта</w:t>
      </w:r>
      <w:r>
        <w:rPr>
          <w:color w:val="000000"/>
          <w:sz w:val="28"/>
          <w:szCs w:val="28"/>
          <w:lang w:bidi="ru-RU"/>
        </w:rPr>
        <w:t xml:space="preserve"> </w:t>
      </w:r>
      <w:r w:rsidRPr="00104DE5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______________</w:t>
      </w:r>
      <w:r w:rsidRPr="00104DE5">
        <w:rPr>
          <w:color w:val="000000"/>
          <w:sz w:val="28"/>
          <w:szCs w:val="28"/>
          <w:lang w:bidi="ru-RU"/>
        </w:rPr>
        <w:t>(пригодны / не пригодны) для проживания в ней лиц.</w:t>
      </w:r>
    </w:p>
    <w:p w:rsidR="00AA590B" w:rsidRDefault="00AA590B" w:rsidP="00AA590B">
      <w:pPr>
        <w:pStyle w:val="1"/>
        <w:shd w:val="clear" w:color="auto" w:fill="auto"/>
        <w:tabs>
          <w:tab w:val="left" w:leader="underscore" w:pos="3518"/>
        </w:tabs>
        <w:spacing w:line="360" w:lineRule="exact"/>
        <w:ind w:firstLine="720"/>
        <w:jc w:val="both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>Акт составлен в</w:t>
      </w:r>
      <w:r w:rsidRPr="00104DE5">
        <w:rPr>
          <w:color w:val="343438"/>
          <w:sz w:val="28"/>
          <w:szCs w:val="28"/>
          <w:lang w:bidi="ru-RU"/>
        </w:rPr>
        <w:tab/>
      </w:r>
      <w:r w:rsidRPr="00104DE5">
        <w:rPr>
          <w:color w:val="000000"/>
          <w:sz w:val="28"/>
          <w:szCs w:val="28"/>
          <w:lang w:bidi="ru-RU"/>
        </w:rPr>
        <w:t>экземплярах.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3518"/>
        </w:tabs>
        <w:spacing w:line="360" w:lineRule="exact"/>
        <w:ind w:firstLine="720"/>
        <w:jc w:val="both"/>
        <w:rPr>
          <w:sz w:val="28"/>
          <w:szCs w:val="28"/>
        </w:rPr>
      </w:pP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9719"/>
        </w:tabs>
        <w:spacing w:line="360" w:lineRule="exact"/>
        <w:ind w:firstLine="0"/>
        <w:jc w:val="both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Председатель ко</w:t>
      </w:r>
      <w:r w:rsidRPr="00104DE5">
        <w:rPr>
          <w:color w:val="343438"/>
          <w:sz w:val="28"/>
          <w:szCs w:val="28"/>
          <w:lang w:bidi="ru-RU"/>
        </w:rPr>
        <w:t>миссии:</w:t>
      </w:r>
      <w:r w:rsidRPr="00104DE5">
        <w:rPr>
          <w:color w:val="343438"/>
          <w:sz w:val="28"/>
          <w:szCs w:val="28"/>
          <w:lang w:bidi="ru-RU"/>
        </w:rPr>
        <w:tab/>
      </w:r>
    </w:p>
    <w:p w:rsidR="00AA590B" w:rsidRPr="00104DE5" w:rsidRDefault="00AA590B" w:rsidP="00AA590B">
      <w:pPr>
        <w:pStyle w:val="20"/>
        <w:shd w:val="clear" w:color="auto" w:fill="auto"/>
        <w:spacing w:line="360" w:lineRule="exact"/>
        <w:ind w:left="414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 xml:space="preserve">(подпись,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9719"/>
        </w:tabs>
        <w:spacing w:line="360" w:lineRule="exact"/>
        <w:ind w:firstLine="0"/>
        <w:jc w:val="both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Заместитель председателя комиссии:</w:t>
      </w:r>
      <w:r w:rsidRPr="00104DE5">
        <w:rPr>
          <w:color w:val="343438"/>
          <w:sz w:val="28"/>
          <w:szCs w:val="28"/>
          <w:lang w:bidi="ru-RU"/>
        </w:rPr>
        <w:tab/>
      </w:r>
    </w:p>
    <w:p w:rsidR="00AA590B" w:rsidRPr="00104DE5" w:rsidRDefault="00AA590B" w:rsidP="00AA590B">
      <w:pPr>
        <w:pStyle w:val="20"/>
        <w:shd w:val="clear" w:color="auto" w:fill="auto"/>
        <w:spacing w:line="360" w:lineRule="exact"/>
        <w:ind w:left="524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 xml:space="preserve">(подпись,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Pr="00104DE5" w:rsidRDefault="00AA590B" w:rsidP="00AA590B">
      <w:pPr>
        <w:pStyle w:val="1"/>
        <w:shd w:val="clear" w:color="auto" w:fill="auto"/>
        <w:tabs>
          <w:tab w:val="left" w:leader="underscore" w:pos="9719"/>
        </w:tabs>
        <w:spacing w:line="360" w:lineRule="exact"/>
        <w:ind w:firstLine="0"/>
        <w:jc w:val="both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Секретарь комиссии:</w:t>
      </w:r>
      <w:r w:rsidRPr="00104DE5">
        <w:rPr>
          <w:color w:val="343438"/>
          <w:sz w:val="28"/>
          <w:szCs w:val="28"/>
          <w:lang w:bidi="ru-RU"/>
        </w:rPr>
        <w:tab/>
      </w:r>
    </w:p>
    <w:p w:rsidR="00AA590B" w:rsidRPr="00104DE5" w:rsidRDefault="00AA590B" w:rsidP="00AA590B">
      <w:pPr>
        <w:pStyle w:val="20"/>
        <w:shd w:val="clear" w:color="auto" w:fill="auto"/>
        <w:spacing w:line="360" w:lineRule="exact"/>
        <w:ind w:left="4140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 xml:space="preserve">(подпись,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Pr="00104DE5" w:rsidRDefault="00AA590B" w:rsidP="00AA590B">
      <w:pPr>
        <w:pStyle w:val="1"/>
        <w:shd w:val="clear" w:color="auto" w:fill="auto"/>
        <w:spacing w:line="360" w:lineRule="exact"/>
        <w:ind w:firstLine="0"/>
        <w:jc w:val="both"/>
        <w:rPr>
          <w:sz w:val="28"/>
          <w:szCs w:val="28"/>
        </w:rPr>
      </w:pPr>
      <w:r w:rsidRPr="00104DE5">
        <w:rPr>
          <w:color w:val="000000"/>
          <w:sz w:val="28"/>
          <w:szCs w:val="28"/>
          <w:lang w:bidi="ru-RU"/>
        </w:rPr>
        <w:t>Члены комиссии: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>(</w:t>
      </w:r>
      <w:r>
        <w:rPr>
          <w:color w:val="000000"/>
          <w:sz w:val="28"/>
          <w:szCs w:val="28"/>
          <w:lang w:bidi="ru-RU"/>
        </w:rPr>
        <w:t>подпись</w:t>
      </w:r>
      <w:r w:rsidRPr="00104DE5">
        <w:rPr>
          <w:color w:val="000000"/>
          <w:sz w:val="28"/>
          <w:szCs w:val="28"/>
          <w:lang w:bidi="ru-RU"/>
        </w:rPr>
        <w:t xml:space="preserve">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>(</w:t>
      </w:r>
      <w:r>
        <w:rPr>
          <w:color w:val="000000"/>
          <w:sz w:val="28"/>
          <w:szCs w:val="28"/>
          <w:lang w:bidi="ru-RU"/>
        </w:rPr>
        <w:t>подпись</w:t>
      </w:r>
      <w:r w:rsidRPr="00104DE5">
        <w:rPr>
          <w:color w:val="000000"/>
          <w:sz w:val="28"/>
          <w:szCs w:val="28"/>
          <w:lang w:bidi="ru-RU"/>
        </w:rPr>
        <w:t xml:space="preserve">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="00706F6F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>(</w:t>
      </w:r>
      <w:r>
        <w:rPr>
          <w:color w:val="000000"/>
          <w:sz w:val="28"/>
          <w:szCs w:val="28"/>
          <w:lang w:bidi="ru-RU"/>
        </w:rPr>
        <w:t>подпись</w:t>
      </w:r>
      <w:r w:rsidRPr="00104DE5">
        <w:rPr>
          <w:color w:val="000000"/>
          <w:sz w:val="28"/>
          <w:szCs w:val="28"/>
          <w:lang w:bidi="ru-RU"/>
        </w:rPr>
        <w:t xml:space="preserve">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r w:rsidR="00706F6F">
        <w:rPr>
          <w:color w:val="000000"/>
          <w:sz w:val="28"/>
          <w:szCs w:val="28"/>
          <w:lang w:bidi="ru-RU"/>
        </w:rPr>
        <w:t>о</w:t>
      </w:r>
      <w:proofErr w:type="spellEnd"/>
      <w:r w:rsidR="00706F6F">
        <w:rPr>
          <w:color w:val="000000"/>
          <w:sz w:val="28"/>
          <w:szCs w:val="28"/>
          <w:lang w:bidi="ru-RU"/>
        </w:rPr>
        <w:t>.</w:t>
      </w:r>
      <w:proofErr w:type="gramStart"/>
      <w:r w:rsidRPr="00104DE5">
        <w:rPr>
          <w:color w:val="000000"/>
          <w:sz w:val="28"/>
          <w:szCs w:val="28"/>
          <w:lang w:bidi="ru-RU"/>
        </w:rPr>
        <w:t xml:space="preserve"> )</w:t>
      </w:r>
      <w:proofErr w:type="gramEnd"/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>(</w:t>
      </w:r>
      <w:r>
        <w:rPr>
          <w:color w:val="000000"/>
          <w:sz w:val="28"/>
          <w:szCs w:val="28"/>
          <w:lang w:bidi="ru-RU"/>
        </w:rPr>
        <w:t>подпись</w:t>
      </w:r>
      <w:r w:rsidRPr="00104DE5">
        <w:rPr>
          <w:color w:val="000000"/>
          <w:sz w:val="28"/>
          <w:szCs w:val="28"/>
          <w:lang w:bidi="ru-RU"/>
        </w:rPr>
        <w:t xml:space="preserve">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>(</w:t>
      </w:r>
      <w:r>
        <w:rPr>
          <w:color w:val="000000"/>
          <w:sz w:val="28"/>
          <w:szCs w:val="28"/>
          <w:lang w:bidi="ru-RU"/>
        </w:rPr>
        <w:t>подпись</w:t>
      </w:r>
      <w:r w:rsidRPr="00104DE5">
        <w:rPr>
          <w:color w:val="000000"/>
          <w:sz w:val="28"/>
          <w:szCs w:val="28"/>
          <w:lang w:bidi="ru-RU"/>
        </w:rPr>
        <w:t xml:space="preserve">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center"/>
        <w:rPr>
          <w:color w:val="000000"/>
          <w:sz w:val="28"/>
          <w:szCs w:val="28"/>
          <w:lang w:bidi="ru-RU"/>
        </w:rPr>
      </w:pPr>
      <w:r w:rsidRPr="00104DE5">
        <w:rPr>
          <w:color w:val="000000"/>
          <w:sz w:val="28"/>
          <w:szCs w:val="28"/>
          <w:lang w:bidi="ru-RU"/>
        </w:rPr>
        <w:t>(</w:t>
      </w:r>
      <w:r>
        <w:rPr>
          <w:color w:val="000000"/>
          <w:sz w:val="28"/>
          <w:szCs w:val="28"/>
          <w:lang w:bidi="ru-RU"/>
        </w:rPr>
        <w:t>подпись</w:t>
      </w:r>
      <w:r w:rsidRPr="00104DE5">
        <w:rPr>
          <w:color w:val="000000"/>
          <w:sz w:val="28"/>
          <w:szCs w:val="28"/>
          <w:lang w:bidi="ru-RU"/>
        </w:rPr>
        <w:t xml:space="preserve">, фамилия, </w:t>
      </w:r>
      <w:proofErr w:type="spellStart"/>
      <w:r w:rsidRPr="00104DE5">
        <w:rPr>
          <w:color w:val="000000"/>
          <w:sz w:val="28"/>
          <w:szCs w:val="28"/>
          <w:lang w:bidi="ru-RU"/>
        </w:rPr>
        <w:t>и.</w:t>
      </w:r>
      <w:proofErr w:type="gramStart"/>
      <w:r w:rsidRPr="00104DE5">
        <w:rPr>
          <w:color w:val="000000"/>
          <w:sz w:val="28"/>
          <w:szCs w:val="28"/>
          <w:lang w:bidi="ru-RU"/>
        </w:rPr>
        <w:t>о</w:t>
      </w:r>
      <w:proofErr w:type="spellEnd"/>
      <w:proofErr w:type="gramEnd"/>
      <w:r w:rsidRPr="00104DE5">
        <w:rPr>
          <w:color w:val="000000"/>
          <w:sz w:val="28"/>
          <w:szCs w:val="28"/>
          <w:lang w:bidi="ru-RU"/>
        </w:rPr>
        <w:t>.)</w:t>
      </w:r>
    </w:p>
    <w:p w:rsidR="00AA590B" w:rsidRDefault="00AA590B" w:rsidP="00AA590B">
      <w:pPr>
        <w:pStyle w:val="20"/>
        <w:pBdr>
          <w:bottom w:val="single" w:sz="4" w:space="0" w:color="auto"/>
        </w:pBdr>
        <w:shd w:val="clear" w:color="auto" w:fill="auto"/>
        <w:spacing w:line="360" w:lineRule="exact"/>
        <w:ind w:left="0"/>
        <w:jc w:val="both"/>
        <w:rPr>
          <w:sz w:val="28"/>
          <w:szCs w:val="28"/>
        </w:rPr>
      </w:pPr>
    </w:p>
    <w:p w:rsidR="00AA590B" w:rsidRPr="00104DE5" w:rsidRDefault="00AA590B" w:rsidP="00AA590B">
      <w:pPr>
        <w:pStyle w:val="20"/>
        <w:pBdr>
          <w:top w:val="single" w:sz="4" w:space="0" w:color="auto"/>
        </w:pBdr>
        <w:shd w:val="clear" w:color="auto" w:fill="auto"/>
        <w:spacing w:line="360" w:lineRule="exact"/>
        <w:ind w:left="4140"/>
        <w:rPr>
          <w:sz w:val="28"/>
          <w:szCs w:val="28"/>
        </w:rPr>
      </w:pPr>
    </w:p>
    <w:p w:rsidR="00AA590B" w:rsidRDefault="00AA590B" w:rsidP="00AA590B">
      <w:pPr>
        <w:tabs>
          <w:tab w:val="left" w:pos="7875"/>
        </w:tabs>
        <w:spacing w:line="240" w:lineRule="exact"/>
        <w:jc w:val="both"/>
      </w:pPr>
    </w:p>
    <w:p w:rsidR="00AA590B" w:rsidRDefault="00AA590B" w:rsidP="00AA590B">
      <w:pPr>
        <w:tabs>
          <w:tab w:val="left" w:pos="7875"/>
        </w:tabs>
        <w:spacing w:line="240" w:lineRule="exact"/>
        <w:jc w:val="both"/>
      </w:pPr>
    </w:p>
    <w:p w:rsidR="00AA590B" w:rsidRPr="00307670" w:rsidRDefault="00AA590B" w:rsidP="00AA590B">
      <w:pPr>
        <w:tabs>
          <w:tab w:val="left" w:pos="7875"/>
        </w:tabs>
        <w:spacing w:line="240" w:lineRule="exact"/>
        <w:jc w:val="both"/>
      </w:pPr>
    </w:p>
    <w:p w:rsidR="0050473F" w:rsidRDefault="0050473F" w:rsidP="00144D29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0473F" w:rsidRDefault="0050473F" w:rsidP="00144D29">
      <w:pPr>
        <w:pStyle w:val="ConsPlusNormal"/>
        <w:widowControl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06F6F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4D29" w:rsidRDefault="00706F6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</w:t>
      </w:r>
      <w:r w:rsidR="00144D29">
        <w:rPr>
          <w:rFonts w:ascii="Times New Roman" w:hAnsi="Times New Roman" w:cs="Times New Roman"/>
          <w:sz w:val="28"/>
          <w:szCs w:val="28"/>
        </w:rPr>
        <w:t>ВЕРЖДЕН</w:t>
      </w:r>
    </w:p>
    <w:p w:rsidR="00144D29" w:rsidRDefault="00144D29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44D29" w:rsidRDefault="00A4683D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4D29">
        <w:rPr>
          <w:rFonts w:ascii="Times New Roman" w:hAnsi="Times New Roman" w:cs="Times New Roman"/>
          <w:sz w:val="28"/>
          <w:szCs w:val="28"/>
        </w:rPr>
        <w:t>дминистрации Еловского</w:t>
      </w:r>
    </w:p>
    <w:p w:rsidR="00144D29" w:rsidRDefault="00144D29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473F">
        <w:rPr>
          <w:rFonts w:ascii="Times New Roman" w:hAnsi="Times New Roman" w:cs="Times New Roman"/>
          <w:sz w:val="28"/>
          <w:szCs w:val="28"/>
        </w:rPr>
        <w:t>округа</w:t>
      </w:r>
    </w:p>
    <w:p w:rsidR="0050473F" w:rsidRDefault="0050473F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F09FB" w:rsidRDefault="000F09FB" w:rsidP="009A595C">
      <w:pPr>
        <w:pStyle w:val="ConsPlusNormal"/>
        <w:widowControl/>
        <w:spacing w:line="240" w:lineRule="exact"/>
        <w:ind w:left="6372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6ADE">
        <w:rPr>
          <w:rFonts w:ascii="Times New Roman" w:hAnsi="Times New Roman" w:cs="Times New Roman"/>
          <w:sz w:val="28"/>
          <w:szCs w:val="28"/>
        </w:rPr>
        <w:t xml:space="preserve">07.07.2021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6ADE">
        <w:rPr>
          <w:rFonts w:ascii="Times New Roman" w:hAnsi="Times New Roman" w:cs="Times New Roman"/>
          <w:sz w:val="28"/>
          <w:szCs w:val="28"/>
        </w:rPr>
        <w:t xml:space="preserve"> 303-п</w:t>
      </w:r>
      <w:bookmarkStart w:id="0" w:name="_GoBack"/>
      <w:bookmarkEnd w:id="0"/>
    </w:p>
    <w:p w:rsidR="0050473F" w:rsidRDefault="0050473F" w:rsidP="00144D29">
      <w:pPr>
        <w:jc w:val="center"/>
        <w:rPr>
          <w:rFonts w:eastAsia="Calibri"/>
          <w:b/>
          <w:szCs w:val="28"/>
          <w:lang w:eastAsia="en-US"/>
        </w:rPr>
      </w:pPr>
    </w:p>
    <w:p w:rsidR="00144D29" w:rsidRDefault="00144D29" w:rsidP="009A595C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СОСТАВ</w:t>
      </w:r>
    </w:p>
    <w:p w:rsidR="00144D29" w:rsidRDefault="0050473F" w:rsidP="009A595C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D679D2">
        <w:rPr>
          <w:rFonts w:eastAsia="Calibri"/>
          <w:b/>
          <w:szCs w:val="28"/>
          <w:lang w:eastAsia="en-US"/>
        </w:rPr>
        <w:t xml:space="preserve">комиссии по </w:t>
      </w:r>
      <w:r>
        <w:rPr>
          <w:rFonts w:eastAsia="Calibri"/>
          <w:b/>
          <w:szCs w:val="28"/>
          <w:lang w:eastAsia="en-US"/>
        </w:rPr>
        <w:t>приёмке</w:t>
      </w:r>
      <w:r w:rsidRPr="00D679D2">
        <w:rPr>
          <w:rFonts w:eastAsia="Calibri"/>
          <w:b/>
          <w:szCs w:val="28"/>
          <w:lang w:eastAsia="en-US"/>
        </w:rPr>
        <w:t xml:space="preserve"> жилы</w:t>
      </w:r>
      <w:r>
        <w:rPr>
          <w:rFonts w:eastAsia="Calibri"/>
          <w:b/>
          <w:szCs w:val="28"/>
          <w:lang w:eastAsia="en-US"/>
        </w:rPr>
        <w:t>х</w:t>
      </w:r>
      <w:r w:rsidRPr="00D679D2">
        <w:rPr>
          <w:rFonts w:eastAsia="Calibri"/>
          <w:b/>
          <w:szCs w:val="28"/>
          <w:lang w:eastAsia="en-US"/>
        </w:rPr>
        <w:t xml:space="preserve"> помещени</w:t>
      </w:r>
      <w:r>
        <w:rPr>
          <w:rFonts w:eastAsia="Calibri"/>
          <w:b/>
          <w:szCs w:val="28"/>
          <w:lang w:eastAsia="en-US"/>
        </w:rPr>
        <w:t>й, приобретаемых для</w:t>
      </w:r>
      <w:r w:rsidRPr="00D679D2">
        <w:rPr>
          <w:rFonts w:eastAsia="Calibri"/>
          <w:b/>
          <w:szCs w:val="28"/>
          <w:lang w:eastAsia="en-US"/>
        </w:rPr>
        <w:t xml:space="preserve"> детей-сирот и детей, оставшихся без попечения родителей, и лиц из числа детей-сирот и детей, оставшихся без попечения родителей</w:t>
      </w:r>
      <w:r>
        <w:rPr>
          <w:rFonts w:eastAsia="Calibri"/>
          <w:b/>
          <w:szCs w:val="28"/>
          <w:lang w:eastAsia="en-US"/>
        </w:rPr>
        <w:t xml:space="preserve"> на территории Еловского муниципального округа Пермского края</w:t>
      </w:r>
    </w:p>
    <w:p w:rsidR="00144D29" w:rsidRDefault="00144D29" w:rsidP="00144D29">
      <w:pPr>
        <w:jc w:val="center"/>
        <w:rPr>
          <w:rFonts w:eastAsia="Calibri"/>
          <w:b/>
          <w:szCs w:val="2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144D29" w:rsidTr="00DA5F05">
        <w:tc>
          <w:tcPr>
            <w:tcW w:w="2660" w:type="dxa"/>
            <w:shd w:val="clear" w:color="auto" w:fill="auto"/>
          </w:tcPr>
          <w:p w:rsidR="00144D29" w:rsidRPr="00ED029F" w:rsidRDefault="0050473F" w:rsidP="00DA5F05">
            <w:pPr>
              <w:tabs>
                <w:tab w:val="left" w:pos="4228"/>
              </w:tabs>
              <w:ind w:right="-167"/>
              <w:jc w:val="both"/>
              <w:rPr>
                <w:szCs w:val="28"/>
              </w:rPr>
            </w:pPr>
            <w:r>
              <w:rPr>
                <w:szCs w:val="28"/>
              </w:rPr>
              <w:t>Софронова Т.П.</w:t>
            </w:r>
          </w:p>
        </w:tc>
        <w:tc>
          <w:tcPr>
            <w:tcW w:w="7229" w:type="dxa"/>
            <w:shd w:val="clear" w:color="auto" w:fill="auto"/>
          </w:tcPr>
          <w:p w:rsidR="00144D29" w:rsidRPr="00ED029F" w:rsidRDefault="00144D29" w:rsidP="00EC1B3B">
            <w:pPr>
              <w:jc w:val="both"/>
              <w:rPr>
                <w:szCs w:val="28"/>
              </w:rPr>
            </w:pPr>
            <w:r w:rsidRPr="00ED029F">
              <w:rPr>
                <w:szCs w:val="28"/>
              </w:rPr>
              <w:t xml:space="preserve">- заместитель главы администрации Еловского муниципального </w:t>
            </w:r>
            <w:r w:rsidR="0050473F">
              <w:rPr>
                <w:szCs w:val="28"/>
              </w:rPr>
              <w:t>округа по социальной политике</w:t>
            </w:r>
            <w:r w:rsidRPr="00ED029F">
              <w:rPr>
                <w:szCs w:val="28"/>
              </w:rPr>
              <w:t>, председатель комиссии</w:t>
            </w:r>
            <w:r>
              <w:rPr>
                <w:szCs w:val="28"/>
              </w:rPr>
              <w:t>;</w:t>
            </w:r>
          </w:p>
        </w:tc>
      </w:tr>
      <w:tr w:rsidR="00144D29" w:rsidTr="00DA5F05">
        <w:tc>
          <w:tcPr>
            <w:tcW w:w="2660" w:type="dxa"/>
            <w:shd w:val="clear" w:color="auto" w:fill="auto"/>
          </w:tcPr>
          <w:p w:rsidR="00144D29" w:rsidRPr="00ED029F" w:rsidRDefault="00144D29" w:rsidP="00DA5F05">
            <w:pPr>
              <w:jc w:val="both"/>
              <w:rPr>
                <w:szCs w:val="28"/>
              </w:rPr>
            </w:pPr>
          </w:p>
          <w:p w:rsidR="00144D29" w:rsidRPr="00ED029F" w:rsidRDefault="0050473F" w:rsidP="00DA5F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Кротов А.В.</w:t>
            </w:r>
          </w:p>
        </w:tc>
        <w:tc>
          <w:tcPr>
            <w:tcW w:w="7229" w:type="dxa"/>
            <w:shd w:val="clear" w:color="auto" w:fill="auto"/>
          </w:tcPr>
          <w:p w:rsidR="00144D29" w:rsidRPr="00ED029F" w:rsidRDefault="00144D29" w:rsidP="00DA5F05">
            <w:pPr>
              <w:jc w:val="both"/>
              <w:rPr>
                <w:szCs w:val="28"/>
              </w:rPr>
            </w:pPr>
          </w:p>
          <w:p w:rsidR="00144D29" w:rsidRPr="00ED029F" w:rsidRDefault="00144D29" w:rsidP="00B9069C">
            <w:pPr>
              <w:jc w:val="both"/>
              <w:rPr>
                <w:szCs w:val="28"/>
              </w:rPr>
            </w:pPr>
            <w:r w:rsidRPr="00ED029F">
              <w:rPr>
                <w:szCs w:val="28"/>
              </w:rPr>
              <w:t xml:space="preserve">- председатель комитета имущественных отношений </w:t>
            </w:r>
            <w:r w:rsidR="0050473F">
              <w:rPr>
                <w:szCs w:val="28"/>
              </w:rPr>
              <w:t xml:space="preserve">и градостроительства </w:t>
            </w:r>
            <w:r w:rsidRPr="00ED029F">
              <w:rPr>
                <w:szCs w:val="28"/>
              </w:rPr>
              <w:t xml:space="preserve">администрации Еловского муниципального </w:t>
            </w:r>
            <w:r w:rsidR="00B9069C">
              <w:rPr>
                <w:szCs w:val="28"/>
              </w:rPr>
              <w:t>округа Пермского края</w:t>
            </w:r>
            <w:r w:rsidRPr="00ED029F">
              <w:rPr>
                <w:szCs w:val="28"/>
              </w:rPr>
              <w:t>, заместитель председателя комиссии</w:t>
            </w:r>
            <w:r>
              <w:rPr>
                <w:szCs w:val="28"/>
              </w:rPr>
              <w:t>;</w:t>
            </w:r>
          </w:p>
        </w:tc>
      </w:tr>
      <w:tr w:rsidR="00144D29" w:rsidTr="00DA5F05">
        <w:tc>
          <w:tcPr>
            <w:tcW w:w="2660" w:type="dxa"/>
            <w:shd w:val="clear" w:color="auto" w:fill="auto"/>
          </w:tcPr>
          <w:p w:rsidR="00144D29" w:rsidRPr="00ED029F" w:rsidRDefault="00144D29" w:rsidP="00DA5F05">
            <w:pPr>
              <w:jc w:val="both"/>
              <w:rPr>
                <w:szCs w:val="28"/>
              </w:rPr>
            </w:pPr>
          </w:p>
          <w:p w:rsidR="00144D29" w:rsidRPr="00ED029F" w:rsidRDefault="00596ABC" w:rsidP="00596A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Мальцева</w:t>
            </w:r>
            <w:r w:rsidR="00B9069C">
              <w:rPr>
                <w:szCs w:val="28"/>
              </w:rPr>
              <w:t xml:space="preserve"> </w:t>
            </w:r>
            <w:r>
              <w:rPr>
                <w:szCs w:val="28"/>
              </w:rPr>
              <w:t>Н</w:t>
            </w:r>
            <w:r w:rsidR="00B9069C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="00B9069C">
              <w:rPr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44D29" w:rsidRPr="00ED029F" w:rsidRDefault="00144D29" w:rsidP="00DA5F05">
            <w:pPr>
              <w:jc w:val="both"/>
              <w:rPr>
                <w:szCs w:val="28"/>
              </w:rPr>
            </w:pPr>
          </w:p>
          <w:p w:rsidR="00144D29" w:rsidRPr="00ED029F" w:rsidRDefault="00144D29" w:rsidP="00255F2A">
            <w:pPr>
              <w:jc w:val="both"/>
              <w:rPr>
                <w:szCs w:val="28"/>
              </w:rPr>
            </w:pPr>
            <w:r w:rsidRPr="00ED029F">
              <w:rPr>
                <w:szCs w:val="28"/>
              </w:rPr>
              <w:t xml:space="preserve">- </w:t>
            </w:r>
            <w:r w:rsidR="00255F2A">
              <w:rPr>
                <w:szCs w:val="28"/>
              </w:rPr>
              <w:t xml:space="preserve">главный </w:t>
            </w:r>
            <w:r w:rsidRPr="00ED029F">
              <w:rPr>
                <w:szCs w:val="28"/>
              </w:rPr>
              <w:t xml:space="preserve">специалист </w:t>
            </w:r>
            <w:r w:rsidR="00596ABC" w:rsidRPr="00ED029F">
              <w:rPr>
                <w:szCs w:val="28"/>
              </w:rPr>
              <w:t xml:space="preserve">комитета имущественных отношений </w:t>
            </w:r>
            <w:r w:rsidR="00596ABC">
              <w:rPr>
                <w:szCs w:val="28"/>
              </w:rPr>
              <w:t xml:space="preserve">и градостроительства </w:t>
            </w:r>
            <w:r w:rsidR="00596ABC" w:rsidRPr="00ED029F">
              <w:rPr>
                <w:szCs w:val="28"/>
              </w:rPr>
              <w:t xml:space="preserve">администрации Еловского муниципального </w:t>
            </w:r>
            <w:r w:rsidR="00596ABC">
              <w:rPr>
                <w:szCs w:val="28"/>
              </w:rPr>
              <w:t>округа Пермского края</w:t>
            </w:r>
            <w:r w:rsidRPr="00ED029F">
              <w:rPr>
                <w:szCs w:val="28"/>
              </w:rPr>
              <w:t>, секретарь комиссии</w:t>
            </w:r>
            <w:r>
              <w:rPr>
                <w:szCs w:val="28"/>
              </w:rPr>
              <w:t>.</w:t>
            </w:r>
          </w:p>
        </w:tc>
      </w:tr>
      <w:tr w:rsidR="00144D29" w:rsidTr="00DA5F05">
        <w:tc>
          <w:tcPr>
            <w:tcW w:w="9889" w:type="dxa"/>
            <w:gridSpan w:val="2"/>
            <w:shd w:val="clear" w:color="auto" w:fill="auto"/>
          </w:tcPr>
          <w:p w:rsidR="00144D29" w:rsidRPr="00ED029F" w:rsidRDefault="00144D29" w:rsidP="00DA5F05">
            <w:pPr>
              <w:jc w:val="both"/>
              <w:rPr>
                <w:szCs w:val="28"/>
              </w:rPr>
            </w:pPr>
          </w:p>
          <w:p w:rsidR="00144D29" w:rsidRPr="00ED029F" w:rsidRDefault="00144D29" w:rsidP="00DA5F05">
            <w:pPr>
              <w:jc w:val="both"/>
              <w:rPr>
                <w:szCs w:val="28"/>
              </w:rPr>
            </w:pPr>
            <w:r w:rsidRPr="00ED029F">
              <w:rPr>
                <w:szCs w:val="28"/>
              </w:rPr>
              <w:t>Члены комиссии:</w:t>
            </w:r>
          </w:p>
        </w:tc>
      </w:tr>
      <w:tr w:rsidR="00144D29" w:rsidTr="00DA5F05">
        <w:tc>
          <w:tcPr>
            <w:tcW w:w="2660" w:type="dxa"/>
            <w:shd w:val="clear" w:color="auto" w:fill="auto"/>
          </w:tcPr>
          <w:p w:rsidR="00144D29" w:rsidRPr="00ED029F" w:rsidRDefault="00144D29" w:rsidP="00DA5F05">
            <w:pPr>
              <w:jc w:val="both"/>
              <w:rPr>
                <w:szCs w:val="28"/>
              </w:rPr>
            </w:pPr>
          </w:p>
          <w:p w:rsidR="00144D29" w:rsidRPr="00ED029F" w:rsidRDefault="00255F2A" w:rsidP="00DA5F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Реутова Н.М.</w:t>
            </w:r>
          </w:p>
        </w:tc>
        <w:tc>
          <w:tcPr>
            <w:tcW w:w="7229" w:type="dxa"/>
            <w:shd w:val="clear" w:color="auto" w:fill="auto"/>
          </w:tcPr>
          <w:p w:rsidR="00144D29" w:rsidRPr="00ED029F" w:rsidRDefault="00144D29" w:rsidP="00DA5F05">
            <w:pPr>
              <w:jc w:val="both"/>
              <w:rPr>
                <w:szCs w:val="28"/>
              </w:rPr>
            </w:pPr>
          </w:p>
          <w:p w:rsidR="00144D29" w:rsidRPr="00ED029F" w:rsidRDefault="00144D29" w:rsidP="000F09FB">
            <w:pPr>
              <w:jc w:val="both"/>
              <w:rPr>
                <w:szCs w:val="28"/>
              </w:rPr>
            </w:pPr>
            <w:r w:rsidRPr="00ED029F">
              <w:rPr>
                <w:szCs w:val="28"/>
              </w:rPr>
              <w:t xml:space="preserve">- заведующий отделом </w:t>
            </w:r>
            <w:r w:rsidR="00255F2A">
              <w:rPr>
                <w:szCs w:val="28"/>
              </w:rPr>
              <w:t>по связям с общественностью, внутренний и социальной политики</w:t>
            </w:r>
            <w:r w:rsidR="00255F2A" w:rsidRPr="00ED029F">
              <w:rPr>
                <w:szCs w:val="28"/>
              </w:rPr>
              <w:t xml:space="preserve"> </w:t>
            </w:r>
            <w:r w:rsidR="000F09FB">
              <w:rPr>
                <w:szCs w:val="28"/>
              </w:rPr>
              <w:t>А</w:t>
            </w:r>
            <w:r w:rsidR="00255F2A" w:rsidRPr="00ED029F">
              <w:rPr>
                <w:szCs w:val="28"/>
              </w:rPr>
              <w:t xml:space="preserve">дминистрации Еловского муниципального </w:t>
            </w:r>
            <w:r w:rsidR="00255F2A">
              <w:rPr>
                <w:szCs w:val="28"/>
              </w:rPr>
              <w:t>округа Пермского края</w:t>
            </w:r>
            <w:r>
              <w:rPr>
                <w:szCs w:val="28"/>
              </w:rPr>
              <w:t>;</w:t>
            </w:r>
          </w:p>
        </w:tc>
      </w:tr>
      <w:tr w:rsidR="00144D29" w:rsidTr="00DA5F05">
        <w:tc>
          <w:tcPr>
            <w:tcW w:w="2660" w:type="dxa"/>
            <w:shd w:val="clear" w:color="auto" w:fill="auto"/>
          </w:tcPr>
          <w:p w:rsidR="00144D29" w:rsidRPr="00ED029F" w:rsidRDefault="00144D29" w:rsidP="00DA5F05">
            <w:pPr>
              <w:jc w:val="both"/>
              <w:rPr>
                <w:szCs w:val="28"/>
              </w:rPr>
            </w:pPr>
          </w:p>
          <w:p w:rsidR="00144D29" w:rsidRPr="00ED029F" w:rsidRDefault="00EC1B3B" w:rsidP="00EC1B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Пьянзин М.</w:t>
            </w:r>
          </w:p>
        </w:tc>
        <w:tc>
          <w:tcPr>
            <w:tcW w:w="7229" w:type="dxa"/>
            <w:shd w:val="clear" w:color="auto" w:fill="auto"/>
          </w:tcPr>
          <w:p w:rsidR="00144D29" w:rsidRPr="00ED029F" w:rsidRDefault="00144D29" w:rsidP="00DA5F05">
            <w:pPr>
              <w:jc w:val="both"/>
              <w:rPr>
                <w:szCs w:val="28"/>
              </w:rPr>
            </w:pPr>
          </w:p>
          <w:p w:rsidR="00144D29" w:rsidRPr="00ED029F" w:rsidRDefault="00144D29" w:rsidP="000F09FB">
            <w:pPr>
              <w:jc w:val="both"/>
              <w:rPr>
                <w:szCs w:val="28"/>
              </w:rPr>
            </w:pPr>
            <w:r w:rsidRPr="00ED029F">
              <w:rPr>
                <w:szCs w:val="28"/>
              </w:rPr>
              <w:t xml:space="preserve">- </w:t>
            </w:r>
            <w:r w:rsidR="00EC1B3B">
              <w:rPr>
                <w:szCs w:val="28"/>
              </w:rPr>
              <w:t xml:space="preserve">заместитель заведующего отделом развития инфраструктуры и благоустройства </w:t>
            </w:r>
            <w:r w:rsidR="000F09FB">
              <w:rPr>
                <w:szCs w:val="28"/>
              </w:rPr>
              <w:t>А</w:t>
            </w:r>
            <w:r w:rsidR="00EC1B3B" w:rsidRPr="00ED029F">
              <w:rPr>
                <w:szCs w:val="28"/>
              </w:rPr>
              <w:t xml:space="preserve">дминистрации Еловского муниципального </w:t>
            </w:r>
            <w:r w:rsidR="00EC1B3B">
              <w:rPr>
                <w:szCs w:val="28"/>
              </w:rPr>
              <w:t>округа Пермского края</w:t>
            </w:r>
            <w:r>
              <w:rPr>
                <w:szCs w:val="28"/>
              </w:rPr>
              <w:t>;</w:t>
            </w:r>
          </w:p>
        </w:tc>
      </w:tr>
      <w:tr w:rsidR="00A4683D" w:rsidTr="00DA5F05">
        <w:tc>
          <w:tcPr>
            <w:tcW w:w="2660" w:type="dxa"/>
            <w:shd w:val="clear" w:color="auto" w:fill="auto"/>
          </w:tcPr>
          <w:p w:rsidR="00A4683D" w:rsidRPr="00ED029F" w:rsidRDefault="00A4683D" w:rsidP="00DA5F05">
            <w:pPr>
              <w:jc w:val="both"/>
              <w:rPr>
                <w:szCs w:val="28"/>
              </w:rPr>
            </w:pPr>
          </w:p>
          <w:p w:rsidR="00A4683D" w:rsidRPr="00ED029F" w:rsidRDefault="00A4683D" w:rsidP="00DA5F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Бородкина В.В.</w:t>
            </w:r>
          </w:p>
        </w:tc>
        <w:tc>
          <w:tcPr>
            <w:tcW w:w="7229" w:type="dxa"/>
            <w:shd w:val="clear" w:color="auto" w:fill="auto"/>
          </w:tcPr>
          <w:p w:rsidR="00A4683D" w:rsidRPr="00ED029F" w:rsidRDefault="00A4683D" w:rsidP="00DA5F05">
            <w:pPr>
              <w:jc w:val="both"/>
              <w:rPr>
                <w:szCs w:val="28"/>
              </w:rPr>
            </w:pPr>
          </w:p>
          <w:p w:rsidR="00A4683D" w:rsidRDefault="00A4683D" w:rsidP="0054454C">
            <w:pPr>
              <w:jc w:val="both"/>
              <w:rPr>
                <w:szCs w:val="28"/>
              </w:rPr>
            </w:pPr>
            <w:r w:rsidRPr="00ED029F">
              <w:rPr>
                <w:szCs w:val="28"/>
              </w:rPr>
              <w:t xml:space="preserve">- </w:t>
            </w:r>
            <w:r>
              <w:rPr>
                <w:szCs w:val="28"/>
              </w:rPr>
              <w:t>ведущий специалист отдела опеки и попечительства Межрайонного территориального управления №</w:t>
            </w:r>
            <w:r w:rsidR="00706F6F">
              <w:rPr>
                <w:szCs w:val="28"/>
              </w:rPr>
              <w:t xml:space="preserve"> </w:t>
            </w:r>
            <w:r>
              <w:rPr>
                <w:szCs w:val="28"/>
              </w:rPr>
              <w:t>5 Министерства социального развития Пермского края</w:t>
            </w:r>
            <w:r w:rsidR="000F09FB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  <w:p w:rsidR="00A4683D" w:rsidRDefault="00A4683D" w:rsidP="0054454C">
            <w:pPr>
              <w:jc w:val="both"/>
              <w:rPr>
                <w:szCs w:val="28"/>
              </w:rPr>
            </w:pPr>
          </w:p>
          <w:p w:rsidR="00A4683D" w:rsidRDefault="000F09FB" w:rsidP="005445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A4683D">
              <w:rPr>
                <w:szCs w:val="28"/>
              </w:rPr>
              <w:t>редставитель 11 Отдела надзорной деятельности и профилактической работы по Чайковскому и Еловскому муниципальным округам  УНПР ГУ МЧС России по Пермскому краю (по согласованию);</w:t>
            </w:r>
          </w:p>
          <w:p w:rsidR="00A4683D" w:rsidRDefault="00A4683D" w:rsidP="0054454C">
            <w:pPr>
              <w:jc w:val="both"/>
              <w:rPr>
                <w:szCs w:val="28"/>
              </w:rPr>
            </w:pPr>
          </w:p>
          <w:p w:rsidR="00A4683D" w:rsidRDefault="000F09FB" w:rsidP="005445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A4683D">
              <w:rPr>
                <w:szCs w:val="28"/>
              </w:rPr>
              <w:t xml:space="preserve">редставитель Южного территориального  отдела </w:t>
            </w:r>
            <w:r w:rsidR="00A4683D">
              <w:rPr>
                <w:szCs w:val="28"/>
              </w:rPr>
              <w:lastRenderedPageBreak/>
              <w:t xml:space="preserve">Управления </w:t>
            </w:r>
            <w:proofErr w:type="spellStart"/>
            <w:r w:rsidR="00A4683D">
              <w:rPr>
                <w:szCs w:val="28"/>
              </w:rPr>
              <w:t>Роспотребнадзора</w:t>
            </w:r>
            <w:proofErr w:type="spellEnd"/>
            <w:r w:rsidR="00A4683D">
              <w:rPr>
                <w:szCs w:val="28"/>
              </w:rPr>
              <w:t xml:space="preserve"> по Пермскому краю (по согласованию);</w:t>
            </w:r>
          </w:p>
          <w:p w:rsidR="00A4683D" w:rsidRDefault="000F09FB" w:rsidP="005445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A4683D">
              <w:rPr>
                <w:szCs w:val="28"/>
              </w:rPr>
              <w:t>редставитель Министерства строительства Пермского края (по согласованию);</w:t>
            </w:r>
          </w:p>
          <w:p w:rsidR="00A4683D" w:rsidRDefault="00A4683D" w:rsidP="0054454C">
            <w:pPr>
              <w:jc w:val="both"/>
              <w:rPr>
                <w:szCs w:val="28"/>
              </w:rPr>
            </w:pPr>
          </w:p>
          <w:p w:rsidR="00A4683D" w:rsidRPr="00ED029F" w:rsidRDefault="000F09FB" w:rsidP="000F09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A4683D">
              <w:rPr>
                <w:szCs w:val="28"/>
              </w:rPr>
              <w:t>редставитель Инспекции государственного жилищного надзора  Пермского края (по согласованию).</w:t>
            </w:r>
          </w:p>
        </w:tc>
      </w:tr>
      <w:tr w:rsidR="00A4683D" w:rsidTr="00DA5F05">
        <w:tc>
          <w:tcPr>
            <w:tcW w:w="2660" w:type="dxa"/>
            <w:shd w:val="clear" w:color="auto" w:fill="auto"/>
          </w:tcPr>
          <w:p w:rsidR="00A4683D" w:rsidRPr="00ED029F" w:rsidRDefault="00A4683D" w:rsidP="00DA5F05">
            <w:pPr>
              <w:jc w:val="both"/>
              <w:rPr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A4683D" w:rsidRPr="00ED029F" w:rsidRDefault="00A4683D" w:rsidP="0054454C">
            <w:pPr>
              <w:jc w:val="both"/>
              <w:rPr>
                <w:szCs w:val="28"/>
              </w:rPr>
            </w:pPr>
          </w:p>
        </w:tc>
      </w:tr>
    </w:tbl>
    <w:p w:rsidR="00144D29" w:rsidRDefault="00144D29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p w:rsidR="00AA590B" w:rsidRDefault="00AA590B" w:rsidP="001300A0">
      <w:pPr>
        <w:tabs>
          <w:tab w:val="left" w:pos="7875"/>
        </w:tabs>
        <w:spacing w:line="240" w:lineRule="exact"/>
        <w:jc w:val="both"/>
      </w:pPr>
    </w:p>
    <w:sectPr w:rsidR="00AA590B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0C" w:rsidRDefault="00671D0C">
      <w:r>
        <w:separator/>
      </w:r>
    </w:p>
  </w:endnote>
  <w:endnote w:type="continuationSeparator" w:id="0">
    <w:p w:rsidR="00671D0C" w:rsidRDefault="0067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0C" w:rsidRDefault="00671D0C">
      <w:r>
        <w:separator/>
      </w:r>
    </w:p>
  </w:footnote>
  <w:footnote w:type="continuationSeparator" w:id="0">
    <w:p w:rsidR="00671D0C" w:rsidRDefault="0067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7E9B"/>
    <w:rsid w:val="00047DE5"/>
    <w:rsid w:val="00064595"/>
    <w:rsid w:val="00064F3D"/>
    <w:rsid w:val="00066153"/>
    <w:rsid w:val="00097994"/>
    <w:rsid w:val="000C1EB8"/>
    <w:rsid w:val="000C2D90"/>
    <w:rsid w:val="000F09FB"/>
    <w:rsid w:val="001300A0"/>
    <w:rsid w:val="00143108"/>
    <w:rsid w:val="00144D29"/>
    <w:rsid w:val="001B2E61"/>
    <w:rsid w:val="00255F2A"/>
    <w:rsid w:val="002802BE"/>
    <w:rsid w:val="0028747A"/>
    <w:rsid w:val="00306BDC"/>
    <w:rsid w:val="00307670"/>
    <w:rsid w:val="00311DAC"/>
    <w:rsid w:val="0036013B"/>
    <w:rsid w:val="003B29DA"/>
    <w:rsid w:val="003D5FEB"/>
    <w:rsid w:val="0047083E"/>
    <w:rsid w:val="00482A25"/>
    <w:rsid w:val="004946AC"/>
    <w:rsid w:val="004F6BB4"/>
    <w:rsid w:val="0050473F"/>
    <w:rsid w:val="0054454C"/>
    <w:rsid w:val="005840C7"/>
    <w:rsid w:val="005955BE"/>
    <w:rsid w:val="00596ABC"/>
    <w:rsid w:val="005F30A1"/>
    <w:rsid w:val="0061670F"/>
    <w:rsid w:val="00646ADE"/>
    <w:rsid w:val="00671D0C"/>
    <w:rsid w:val="006A4B9C"/>
    <w:rsid w:val="006E35BE"/>
    <w:rsid w:val="006F2B94"/>
    <w:rsid w:val="00706F6F"/>
    <w:rsid w:val="00715A69"/>
    <w:rsid w:val="00725124"/>
    <w:rsid w:val="00795F31"/>
    <w:rsid w:val="007F7CEB"/>
    <w:rsid w:val="00872535"/>
    <w:rsid w:val="008741B6"/>
    <w:rsid w:val="008936EC"/>
    <w:rsid w:val="008D670B"/>
    <w:rsid w:val="009A2963"/>
    <w:rsid w:val="009A595C"/>
    <w:rsid w:val="009A6D68"/>
    <w:rsid w:val="009C011A"/>
    <w:rsid w:val="00A16F73"/>
    <w:rsid w:val="00A442D4"/>
    <w:rsid w:val="00A4683D"/>
    <w:rsid w:val="00A701BA"/>
    <w:rsid w:val="00A76EA6"/>
    <w:rsid w:val="00AA590B"/>
    <w:rsid w:val="00AE0B25"/>
    <w:rsid w:val="00B01DB0"/>
    <w:rsid w:val="00B22115"/>
    <w:rsid w:val="00B9069C"/>
    <w:rsid w:val="00B91407"/>
    <w:rsid w:val="00B921B5"/>
    <w:rsid w:val="00BE7612"/>
    <w:rsid w:val="00C17F88"/>
    <w:rsid w:val="00C72690"/>
    <w:rsid w:val="00C84CE2"/>
    <w:rsid w:val="00C96AB0"/>
    <w:rsid w:val="00CA64BC"/>
    <w:rsid w:val="00CB2DB1"/>
    <w:rsid w:val="00D00746"/>
    <w:rsid w:val="00D42FEE"/>
    <w:rsid w:val="00DB20ED"/>
    <w:rsid w:val="00DF3619"/>
    <w:rsid w:val="00E0373F"/>
    <w:rsid w:val="00E0488B"/>
    <w:rsid w:val="00E17510"/>
    <w:rsid w:val="00E929AF"/>
    <w:rsid w:val="00EC1B3B"/>
    <w:rsid w:val="00EC4CBD"/>
    <w:rsid w:val="00EC6B55"/>
    <w:rsid w:val="00F143AD"/>
    <w:rsid w:val="00F22F1F"/>
    <w:rsid w:val="00F31ED4"/>
    <w:rsid w:val="00F6686C"/>
    <w:rsid w:val="00FA2F29"/>
    <w:rsid w:val="00FA4117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1E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0C1EB8"/>
    <w:rPr>
      <w:rFonts w:ascii="Arial" w:hAnsi="Arial" w:cs="Arial"/>
    </w:rPr>
  </w:style>
  <w:style w:type="character" w:customStyle="1" w:styleId="ac">
    <w:name w:val="Основной текст_"/>
    <w:basedOn w:val="a0"/>
    <w:link w:val="1"/>
    <w:rsid w:val="00AA590B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590B"/>
    <w:rPr>
      <w:b/>
      <w:bCs/>
      <w:sz w:val="18"/>
      <w:szCs w:val="18"/>
      <w:shd w:val="clear" w:color="auto" w:fill="FFFFFF"/>
    </w:rPr>
  </w:style>
  <w:style w:type="character" w:customStyle="1" w:styleId="ad">
    <w:name w:val="Другое_"/>
    <w:basedOn w:val="a0"/>
    <w:link w:val="ae"/>
    <w:rsid w:val="00AA590B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AA590B"/>
    <w:pPr>
      <w:widowControl w:val="0"/>
      <w:shd w:val="clear" w:color="auto" w:fill="FFFFFF"/>
      <w:spacing w:line="312" w:lineRule="auto"/>
      <w:ind w:firstLine="400"/>
    </w:pPr>
    <w:rPr>
      <w:sz w:val="20"/>
    </w:rPr>
  </w:style>
  <w:style w:type="paragraph" w:customStyle="1" w:styleId="20">
    <w:name w:val="Основной текст (2)"/>
    <w:basedOn w:val="a"/>
    <w:link w:val="2"/>
    <w:rsid w:val="00AA590B"/>
    <w:pPr>
      <w:widowControl w:val="0"/>
      <w:shd w:val="clear" w:color="auto" w:fill="FFFFFF"/>
      <w:ind w:left="3890"/>
    </w:pPr>
    <w:rPr>
      <w:b/>
      <w:bCs/>
      <w:sz w:val="18"/>
      <w:szCs w:val="18"/>
    </w:rPr>
  </w:style>
  <w:style w:type="paragraph" w:customStyle="1" w:styleId="ae">
    <w:name w:val="Другое"/>
    <w:basedOn w:val="a"/>
    <w:link w:val="ad"/>
    <w:rsid w:val="00AA590B"/>
    <w:pPr>
      <w:widowControl w:val="0"/>
      <w:shd w:val="clear" w:color="auto" w:fill="FFFFFF"/>
      <w:spacing w:line="312" w:lineRule="auto"/>
      <w:ind w:firstLine="40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C1E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0C1EB8"/>
    <w:rPr>
      <w:rFonts w:ascii="Arial" w:hAnsi="Arial" w:cs="Arial"/>
    </w:rPr>
  </w:style>
  <w:style w:type="character" w:customStyle="1" w:styleId="ac">
    <w:name w:val="Основной текст_"/>
    <w:basedOn w:val="a0"/>
    <w:link w:val="1"/>
    <w:rsid w:val="00AA590B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A590B"/>
    <w:rPr>
      <w:b/>
      <w:bCs/>
      <w:sz w:val="18"/>
      <w:szCs w:val="18"/>
      <w:shd w:val="clear" w:color="auto" w:fill="FFFFFF"/>
    </w:rPr>
  </w:style>
  <w:style w:type="character" w:customStyle="1" w:styleId="ad">
    <w:name w:val="Другое_"/>
    <w:basedOn w:val="a0"/>
    <w:link w:val="ae"/>
    <w:rsid w:val="00AA590B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AA590B"/>
    <w:pPr>
      <w:widowControl w:val="0"/>
      <w:shd w:val="clear" w:color="auto" w:fill="FFFFFF"/>
      <w:spacing w:line="312" w:lineRule="auto"/>
      <w:ind w:firstLine="400"/>
    </w:pPr>
    <w:rPr>
      <w:sz w:val="20"/>
    </w:rPr>
  </w:style>
  <w:style w:type="paragraph" w:customStyle="1" w:styleId="20">
    <w:name w:val="Основной текст (2)"/>
    <w:basedOn w:val="a"/>
    <w:link w:val="2"/>
    <w:rsid w:val="00AA590B"/>
    <w:pPr>
      <w:widowControl w:val="0"/>
      <w:shd w:val="clear" w:color="auto" w:fill="FFFFFF"/>
      <w:ind w:left="3890"/>
    </w:pPr>
    <w:rPr>
      <w:b/>
      <w:bCs/>
      <w:sz w:val="18"/>
      <w:szCs w:val="18"/>
    </w:rPr>
  </w:style>
  <w:style w:type="paragraph" w:customStyle="1" w:styleId="ae">
    <w:name w:val="Другое"/>
    <w:basedOn w:val="a"/>
    <w:link w:val="ad"/>
    <w:rsid w:val="00AA590B"/>
    <w:pPr>
      <w:widowControl w:val="0"/>
      <w:shd w:val="clear" w:color="auto" w:fill="FFFFFF"/>
      <w:spacing w:line="312" w:lineRule="auto"/>
      <w:ind w:firstLine="4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9C90-6912-4B95-AAAC-5CE5A0F2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</TotalTime>
  <Pages>11</Pages>
  <Words>1961</Words>
  <Characters>15227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3</cp:revision>
  <cp:lastPrinted>2021-07-07T11:39:00Z</cp:lastPrinted>
  <dcterms:created xsi:type="dcterms:W3CDTF">2021-07-07T11:23:00Z</dcterms:created>
  <dcterms:modified xsi:type="dcterms:W3CDTF">2021-07-07T11:39:00Z</dcterms:modified>
</cp:coreProperties>
</file>