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1D153A" w:rsidP="00A52881">
      <w:pPr>
        <w:pStyle w:val="a7"/>
        <w:spacing w:after="0"/>
        <w:ind w:right="368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48" w:rsidRPr="00482A25" w:rsidRDefault="00E8148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73248" w:rsidRPr="00482A25" w:rsidRDefault="00E8148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48" w:rsidRPr="00482A25" w:rsidRDefault="00E8148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73248" w:rsidRPr="00482A25" w:rsidRDefault="00E8148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48" w:rsidRDefault="00373248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73248" w:rsidRDefault="00373248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7865D6">
        <w:rPr>
          <w:sz w:val="27"/>
          <w:szCs w:val="27"/>
        </w:rPr>
        <w:t xml:space="preserve">утверждении Административного </w:t>
      </w:r>
      <w:r w:rsidR="00F90242">
        <w:rPr>
          <w:sz w:val="27"/>
          <w:szCs w:val="27"/>
        </w:rPr>
        <w:t xml:space="preserve">  </w:t>
      </w:r>
      <w:r w:rsidR="007865D6">
        <w:rPr>
          <w:sz w:val="27"/>
          <w:szCs w:val="27"/>
        </w:rPr>
        <w:t>регламента предоставления муниципальной услуги «</w:t>
      </w:r>
      <w:r w:rsidR="0027641E">
        <w:rPr>
          <w:sz w:val="27"/>
          <w:szCs w:val="27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393577" w:rsidRPr="00A54676" w:rsidRDefault="00393577" w:rsidP="001D153A">
      <w:pPr>
        <w:pStyle w:val="a5"/>
        <w:ind w:firstLine="709"/>
      </w:pPr>
      <w:r>
        <w:t xml:space="preserve">В соответствии </w:t>
      </w:r>
      <w:r w:rsidR="00A52881">
        <w:t>со стать</w:t>
      </w:r>
      <w:r w:rsidR="000F7E43">
        <w:t>ями</w:t>
      </w:r>
      <w:r w:rsidR="00A52881">
        <w:t xml:space="preserve"> </w:t>
      </w:r>
      <w:r w:rsidR="000F7E43">
        <w:t>39.23, 39.41</w:t>
      </w:r>
      <w:r w:rsidR="00A52881">
        <w:t xml:space="preserve"> Земельного кодекса Российской Федерации, </w:t>
      </w:r>
      <w:r w:rsidR="006A4B45">
        <w:t xml:space="preserve">главой </w:t>
      </w:r>
      <w:r w:rsidR="006A4B45">
        <w:rPr>
          <w:lang w:val="en-US"/>
        </w:rPr>
        <w:t>V</w:t>
      </w:r>
      <w:r w:rsidR="006A4B45">
        <w:t xml:space="preserve">.7. Земельного кодекса Российской Федерации, </w:t>
      </w:r>
      <w:r w:rsidRPr="00A54676">
        <w:t>Федеральным законом от 27 июля 2010</w:t>
      </w:r>
      <w:r>
        <w:t xml:space="preserve"> </w:t>
      </w:r>
      <w:r w:rsidRPr="00A54676">
        <w:t xml:space="preserve">г. № 210-ФЗ «Об организации предоставления государственных и муниципальных услуг», Уставом </w:t>
      </w:r>
      <w:r>
        <w:t>Еловского муниципального округа Пермского края</w:t>
      </w:r>
      <w:r w:rsidR="00A52881">
        <w:t xml:space="preserve">, </w:t>
      </w:r>
      <w:r w:rsidR="00A52881">
        <w:rPr>
          <w:szCs w:val="28"/>
        </w:rPr>
        <w:t>п</w:t>
      </w:r>
      <w:r w:rsidR="00A52881" w:rsidRPr="0013078D">
        <w:rPr>
          <w:szCs w:val="28"/>
        </w:rPr>
        <w:t xml:space="preserve">остановлением администрации Еловского муниципального округа Пермского края от </w:t>
      </w:r>
      <w:r w:rsidR="00BE3ABE">
        <w:rPr>
          <w:szCs w:val="28"/>
        </w:rPr>
        <w:t xml:space="preserve">         </w:t>
      </w:r>
      <w:r w:rsidR="00A52881" w:rsidRPr="0013078D">
        <w:rPr>
          <w:szCs w:val="28"/>
        </w:rPr>
        <w:t>30 ноября 2021 г. № 566-п «Об утверждении порядка разработки и утверждения административных регламентов пред</w:t>
      </w:r>
      <w:r w:rsidR="00A52881">
        <w:rPr>
          <w:szCs w:val="28"/>
        </w:rPr>
        <w:t>оставления муниципальных услуг»</w:t>
      </w:r>
    </w:p>
    <w:p w:rsidR="007C705B" w:rsidRDefault="00393577" w:rsidP="001D153A">
      <w:pPr>
        <w:pStyle w:val="a5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Еловского муниципального округа Пермского края ПОСТАНОВЛЯЕТ:</w:t>
      </w:r>
    </w:p>
    <w:p w:rsidR="00393577" w:rsidRPr="001E542D" w:rsidRDefault="00393577" w:rsidP="001D153A">
      <w:pPr>
        <w:tabs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1E542D">
        <w:rPr>
          <w:szCs w:val="28"/>
        </w:rPr>
        <w:t xml:space="preserve">1.Утвердить прилагаемый </w:t>
      </w:r>
      <w:r>
        <w:rPr>
          <w:szCs w:val="28"/>
        </w:rPr>
        <w:t>А</w:t>
      </w:r>
      <w:r w:rsidRPr="001E542D">
        <w:rPr>
          <w:szCs w:val="28"/>
        </w:rPr>
        <w:t xml:space="preserve">дминистративный регламент </w:t>
      </w:r>
      <w:r w:rsidR="00A52881">
        <w:rPr>
          <w:szCs w:val="28"/>
        </w:rPr>
        <w:t>предоставления</w:t>
      </w:r>
      <w:r w:rsidRPr="001E542D">
        <w:rPr>
          <w:szCs w:val="28"/>
        </w:rPr>
        <w:t xml:space="preserve"> муниципальной услуги «</w:t>
      </w:r>
      <w:r w:rsidR="00CC54B6">
        <w:rPr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1E542D">
        <w:rPr>
          <w:szCs w:val="28"/>
        </w:rPr>
        <w:t>».</w:t>
      </w:r>
    </w:p>
    <w:p w:rsidR="00393577" w:rsidRDefault="00393577" w:rsidP="001D153A">
      <w:pPr>
        <w:pStyle w:val="a5"/>
        <w:ind w:firstLine="709"/>
        <w:rPr>
          <w:sz w:val="27"/>
          <w:szCs w:val="27"/>
        </w:rPr>
      </w:pPr>
      <w:r>
        <w:t>2</w:t>
      </w:r>
      <w:r w:rsidRPr="009F6BF2">
        <w:t xml:space="preserve">. </w:t>
      </w:r>
      <w:r w:rsidRPr="009F6BF2">
        <w:rPr>
          <w:sz w:val="27"/>
          <w:szCs w:val="27"/>
        </w:rPr>
        <w:t>Настоящее</w:t>
      </w:r>
      <w:r w:rsidRPr="00772855">
        <w:rPr>
          <w:sz w:val="27"/>
          <w:szCs w:val="27"/>
        </w:rPr>
        <w:t xml:space="preserve">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F7E43" w:rsidRPr="001D40CF" w:rsidRDefault="000F7E43" w:rsidP="001D153A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FF0000"/>
        </w:rPr>
      </w:pPr>
      <w:r>
        <w:rPr>
          <w:sz w:val="27"/>
          <w:szCs w:val="27"/>
        </w:rPr>
        <w:t xml:space="preserve">3. </w:t>
      </w:r>
      <w:r w:rsidRPr="000E3E30">
        <w:rPr>
          <w:szCs w:val="28"/>
        </w:rPr>
        <w:t xml:space="preserve">Постановление вступает в силу со дня его </w:t>
      </w:r>
      <w:r>
        <w:rPr>
          <w:szCs w:val="28"/>
        </w:rPr>
        <w:t xml:space="preserve">официального </w:t>
      </w:r>
      <w:r w:rsidRPr="000E3E30">
        <w:rPr>
          <w:szCs w:val="28"/>
        </w:rPr>
        <w:t>обнародования.</w:t>
      </w:r>
    </w:p>
    <w:p w:rsidR="00206D04" w:rsidRDefault="000F7E43" w:rsidP="001D153A">
      <w:pPr>
        <w:ind w:firstLine="709"/>
        <w:jc w:val="both"/>
        <w:rPr>
          <w:color w:val="000000"/>
          <w:sz w:val="27"/>
          <w:szCs w:val="27"/>
        </w:rPr>
      </w:pPr>
      <w:r>
        <w:t>4</w:t>
      </w:r>
      <w:r w:rsidR="00393577" w:rsidRPr="00A54676">
        <w:t xml:space="preserve">. </w:t>
      </w:r>
      <w:proofErr w:type="gramStart"/>
      <w:r w:rsidR="00393577" w:rsidRPr="007C705B">
        <w:rPr>
          <w:color w:val="000000"/>
          <w:sz w:val="27"/>
          <w:szCs w:val="27"/>
        </w:rPr>
        <w:t>Контроль за</w:t>
      </w:r>
      <w:proofErr w:type="gramEnd"/>
      <w:r w:rsidR="00393577" w:rsidRPr="007C705B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</w:t>
      </w:r>
      <w:r w:rsidR="00D5598D">
        <w:rPr>
          <w:color w:val="000000"/>
          <w:sz w:val="27"/>
          <w:szCs w:val="27"/>
        </w:rPr>
        <w:t>.</w:t>
      </w:r>
    </w:p>
    <w:p w:rsidR="0060337C" w:rsidRDefault="0060337C" w:rsidP="001D153A">
      <w:pPr>
        <w:ind w:firstLine="709"/>
        <w:jc w:val="both"/>
        <w:rPr>
          <w:color w:val="000000"/>
          <w:sz w:val="27"/>
          <w:szCs w:val="27"/>
        </w:rPr>
      </w:pPr>
    </w:p>
    <w:p w:rsidR="0060337C" w:rsidRDefault="0060337C" w:rsidP="001D153A">
      <w:pPr>
        <w:ind w:firstLine="709"/>
        <w:jc w:val="both"/>
        <w:rPr>
          <w:color w:val="000000"/>
          <w:sz w:val="27"/>
          <w:szCs w:val="27"/>
        </w:rPr>
      </w:pPr>
    </w:p>
    <w:p w:rsidR="0060337C" w:rsidRPr="007C705B" w:rsidRDefault="0060337C" w:rsidP="001F7EE3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C00C87" w:rsidRPr="007C705B" w:rsidRDefault="00C00C87" w:rsidP="007C705B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муниципального округа –</w:t>
      </w:r>
    </w:p>
    <w:p w:rsidR="00C00C87" w:rsidRPr="007C705B" w:rsidRDefault="00C00C87" w:rsidP="007C705B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администрации Еловского</w:t>
      </w:r>
    </w:p>
    <w:p w:rsidR="00C00C87" w:rsidRDefault="00C00C87" w:rsidP="007C705B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 xml:space="preserve">муниципального округа Пермского края                   </w:t>
      </w:r>
      <w:r w:rsidR="00BF6310">
        <w:rPr>
          <w:sz w:val="27"/>
          <w:szCs w:val="27"/>
        </w:rPr>
        <w:t xml:space="preserve">       </w:t>
      </w:r>
      <w:r w:rsidRPr="007C705B">
        <w:rPr>
          <w:sz w:val="27"/>
          <w:szCs w:val="27"/>
        </w:rPr>
        <w:t xml:space="preserve">                     А.А. Чечкин</w:t>
      </w:r>
    </w:p>
    <w:p w:rsidR="00B37DCD" w:rsidRDefault="00B37DCD" w:rsidP="00B37DCD">
      <w:pPr>
        <w:pStyle w:val="a5"/>
        <w:widowControl w:val="0"/>
        <w:spacing w:line="240" w:lineRule="exact"/>
        <w:ind w:left="6095" w:firstLine="0"/>
        <w:jc w:val="left"/>
      </w:pPr>
      <w:r>
        <w:lastRenderedPageBreak/>
        <w:t>УТВЕРЖДЕН</w:t>
      </w:r>
    </w:p>
    <w:p w:rsidR="00B37DCD" w:rsidRDefault="00B37DCD" w:rsidP="00B37DCD">
      <w:pPr>
        <w:pStyle w:val="a5"/>
        <w:widowControl w:val="0"/>
        <w:spacing w:line="240" w:lineRule="exact"/>
        <w:ind w:left="6095" w:firstLine="0"/>
        <w:jc w:val="left"/>
      </w:pPr>
      <w:r>
        <w:t xml:space="preserve">постановлением </w:t>
      </w:r>
      <w:r w:rsidR="000F7E43">
        <w:t>А</w:t>
      </w:r>
      <w:r>
        <w:t xml:space="preserve">дминистрации Еловского муниципального округа Пермского края    </w:t>
      </w:r>
    </w:p>
    <w:p w:rsidR="00B37DCD" w:rsidRDefault="00E81482" w:rsidP="00B37DCD">
      <w:pPr>
        <w:pStyle w:val="a5"/>
        <w:widowControl w:val="0"/>
        <w:spacing w:line="240" w:lineRule="exact"/>
        <w:ind w:left="6095" w:firstLine="0"/>
        <w:jc w:val="left"/>
        <w:rPr>
          <w:b/>
          <w:szCs w:val="28"/>
        </w:rPr>
      </w:pPr>
      <w:r>
        <w:t>от 05.03.2022</w:t>
      </w:r>
      <w:r w:rsidR="00B37DCD">
        <w:t xml:space="preserve"> №</w:t>
      </w:r>
      <w:r>
        <w:t xml:space="preserve"> 104-п</w:t>
      </w:r>
      <w:bookmarkStart w:id="0" w:name="_GoBack"/>
      <w:bookmarkEnd w:id="0"/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 «</w:t>
      </w:r>
      <w:r w:rsidR="00A0092B">
        <w:rPr>
          <w:b/>
          <w:bCs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b/>
          <w:bCs/>
          <w:szCs w:val="28"/>
        </w:rPr>
        <w:t>»</w:t>
      </w:r>
    </w:p>
    <w:p w:rsidR="00B37DCD" w:rsidRDefault="00B37DCD" w:rsidP="00B37DC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I. Общие положения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1.1.1. </w:t>
      </w: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 w:rsidR="00A0092B" w:rsidRPr="00A0092B">
        <w:rPr>
          <w:bCs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</w:t>
      </w:r>
      <w:proofErr w:type="gramEnd"/>
      <w:r>
        <w:rPr>
          <w:szCs w:val="28"/>
        </w:rPr>
        <w:t>, Пермского края, муниципальными правовыми актами полномочий в соответствии с требованиями Федерального закона от 27 июля 2010 г.</w:t>
      </w:r>
      <w:r w:rsidR="001D153A" w:rsidRPr="001D153A">
        <w:rPr>
          <w:szCs w:val="28"/>
        </w:rPr>
        <w:t xml:space="preserve">           </w:t>
      </w:r>
      <w:r>
        <w:rPr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</w:t>
      </w:r>
      <w:r w:rsidR="00A0092B">
        <w:rPr>
          <w:szCs w:val="28"/>
        </w:rPr>
        <w:t xml:space="preserve">  </w:t>
      </w:r>
      <w:r>
        <w:rPr>
          <w:szCs w:val="28"/>
        </w:rPr>
        <w:t>№ 210-ФЗ).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1.1.2. Муниципальная услуга предоставляется в рамках решения вопроса местного значения «</w:t>
      </w:r>
      <w:r w:rsidR="00A0092B" w:rsidRPr="00A0092B">
        <w:rPr>
          <w:bCs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Cs w:val="28"/>
        </w:rPr>
        <w:t>», установленного стать</w:t>
      </w:r>
      <w:r w:rsidR="000F7E43">
        <w:rPr>
          <w:szCs w:val="28"/>
        </w:rPr>
        <w:t>ями</w:t>
      </w:r>
      <w:r>
        <w:rPr>
          <w:szCs w:val="28"/>
        </w:rPr>
        <w:t xml:space="preserve"> </w:t>
      </w:r>
      <w:r w:rsidR="000F7E43">
        <w:t>39.2</w:t>
      </w:r>
      <w:r w:rsidR="00F1502C">
        <w:t>6</w:t>
      </w:r>
      <w:r w:rsidR="000F7E43">
        <w:t xml:space="preserve">, 39.41 </w:t>
      </w:r>
      <w:r>
        <w:rPr>
          <w:szCs w:val="28"/>
        </w:rPr>
        <w:t>Земельного кодекса Российской Федерации</w:t>
      </w:r>
      <w:r w:rsidR="001F7EE3">
        <w:rPr>
          <w:szCs w:val="28"/>
        </w:rPr>
        <w:t xml:space="preserve">, </w:t>
      </w:r>
      <w:r w:rsidR="001F7EE3">
        <w:t xml:space="preserve">главой </w:t>
      </w:r>
      <w:r w:rsidR="001F7EE3">
        <w:rPr>
          <w:lang w:val="en-US"/>
        </w:rPr>
        <w:t>V</w:t>
      </w:r>
      <w:r w:rsidR="001F7EE3">
        <w:t>.7. Земельного кодекса Российской Федерации</w:t>
      </w:r>
      <w:r>
        <w:rPr>
          <w:szCs w:val="28"/>
        </w:rPr>
        <w:t>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 Круг заявителей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1.2.1. В качестве заявителей могут выступать заинтересованные</w:t>
      </w:r>
      <w:r w:rsidR="001D153A" w:rsidRPr="001D153A">
        <w:rPr>
          <w:szCs w:val="28"/>
        </w:rPr>
        <w:t xml:space="preserve"> </w:t>
      </w:r>
      <w:r>
        <w:rPr>
          <w:szCs w:val="28"/>
        </w:rPr>
        <w:t>физические лица;</w:t>
      </w:r>
      <w:r w:rsidR="001D153A" w:rsidRPr="001D153A">
        <w:rPr>
          <w:szCs w:val="28"/>
        </w:rPr>
        <w:t xml:space="preserve"> </w:t>
      </w:r>
      <w:r>
        <w:rPr>
          <w:szCs w:val="28"/>
        </w:rPr>
        <w:t>юридические лица;</w:t>
      </w:r>
      <w:r w:rsidR="001D153A" w:rsidRPr="001D153A">
        <w:rPr>
          <w:szCs w:val="28"/>
        </w:rPr>
        <w:t xml:space="preserve"> </w:t>
      </w:r>
      <w:r>
        <w:rPr>
          <w:szCs w:val="28"/>
        </w:rPr>
        <w:t>индивидуальные предприниматели.</w:t>
      </w:r>
    </w:p>
    <w:p w:rsidR="00B37DCD" w:rsidRDefault="00A11AAA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="00B37DCD"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1.3. Требования к порядку информирования о предоставлении муниципальной услуги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 в здании Комитета имущественных отношений и градостроительства администрации Еловского муниципального округа Пермского края, расположенного по адресу: 618170, Пермский край, Еловский муниципальный округ, с. Елово, ул. Ленина, д. 34;</w:t>
      </w:r>
    </w:p>
    <w:p w:rsidR="00A11AAA" w:rsidRPr="00B337C0" w:rsidRDefault="00A11AAA" w:rsidP="00A11AA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B337C0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10" w:history="1">
        <w:r w:rsidRPr="00B337C0">
          <w:rPr>
            <w:rStyle w:val="af7"/>
            <w:color w:val="auto"/>
            <w:szCs w:val="28"/>
            <w:u w:val="none"/>
          </w:rPr>
          <w:t>http://www.</w:t>
        </w:r>
        <w:proofErr w:type="spellStart"/>
        <w:r w:rsidRPr="00B337C0">
          <w:rPr>
            <w:rStyle w:val="af7"/>
            <w:color w:val="auto"/>
            <w:szCs w:val="28"/>
            <w:u w:val="none"/>
            <w:lang w:val="en-US"/>
          </w:rPr>
          <w:t>elovo</w:t>
        </w:r>
        <w:proofErr w:type="spellEnd"/>
        <w:r w:rsidRPr="00B337C0">
          <w:rPr>
            <w:rStyle w:val="af7"/>
            <w:color w:val="auto"/>
            <w:szCs w:val="28"/>
            <w:u w:val="none"/>
          </w:rPr>
          <w:t>-</w:t>
        </w:r>
        <w:proofErr w:type="spellStart"/>
        <w:r w:rsidRPr="00B337C0">
          <w:rPr>
            <w:rStyle w:val="af7"/>
            <w:color w:val="auto"/>
            <w:szCs w:val="28"/>
            <w:u w:val="none"/>
            <w:lang w:val="en-US"/>
          </w:rPr>
          <w:t>okru</w:t>
        </w:r>
        <w:proofErr w:type="spellEnd"/>
        <w:r w:rsidRPr="00B337C0">
          <w:rPr>
            <w:rStyle w:val="af7"/>
            <w:color w:val="auto"/>
            <w:szCs w:val="28"/>
            <w:u w:val="none"/>
          </w:rPr>
          <w:t>g.ru/</w:t>
        </w:r>
      </w:hyperlink>
      <w:r w:rsidRPr="00B337C0">
        <w:rPr>
          <w:szCs w:val="28"/>
        </w:rPr>
        <w:t xml:space="preserve"> (далее соответственно – официальный сайт ОМСУ, сеть «Интернет»);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>
        <w:rPr>
          <w:szCs w:val="28"/>
        </w:rPr>
        <w:t>на Едином портале государственных и муниципальных услуг (функций</w:t>
      </w:r>
      <w:r w:rsidRPr="00A0092B">
        <w:rPr>
          <w:szCs w:val="28"/>
        </w:rPr>
        <w:t xml:space="preserve">) </w:t>
      </w:r>
      <w:hyperlink r:id="rId11" w:history="1">
        <w:r w:rsidRPr="00A0092B">
          <w:rPr>
            <w:rStyle w:val="af7"/>
            <w:color w:val="auto"/>
            <w:szCs w:val="28"/>
            <w:u w:val="none"/>
          </w:rPr>
          <w:t>http://www.gosuslugi.ru/</w:t>
        </w:r>
      </w:hyperlink>
      <w:r>
        <w:rPr>
          <w:szCs w:val="28"/>
        </w:rPr>
        <w:t xml:space="preserve"> (далее – Единый портал);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сайте Пермского края в сети «Интернет» «Услуги </w:t>
      </w:r>
      <w:r>
        <w:rPr>
          <w:szCs w:val="28"/>
        </w:rPr>
        <w:br/>
        <w:t>и сервисы Пермского края» https://uslugi.permkrai.ru/ (далее – официальный сайт);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личном </w:t>
      </w:r>
      <w:proofErr w:type="gramStart"/>
      <w:r>
        <w:rPr>
          <w:szCs w:val="28"/>
        </w:rPr>
        <w:t>обращении</w:t>
      </w:r>
      <w:proofErr w:type="gramEnd"/>
      <w:r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края, расположенного по адресу: 618170, Пермский край, Еловский муниципальный округ, с. Елово, ул. Ленина, д. 34;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1.3.2. Комитет имущественных отношений и градостроительства администрации Еловского муниципального округа Пермского края  обеспечивает размещение (актуализацию) на официальном сайте ОМСУ, Едином портале следующей информации: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местонахождение и график работы Комитет имущественных отношений и градостроительства администрации Еловского муниципального округа Пермского края, организаций, обращение в которые необходимо для получения муниципальной услуги, МФЦ;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справочные телефоны Комитета имущественных отношений и градостроительства администрации Еловского муниципального округа Пермского края, организаций, участвующих в предоставлении муниципальной услуги, МФЦ;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адреса электронной почты и (или) формы обратной связи Комитета имущественных отношений и градостроительства администрации Еловского муниципального округа Пермского края, МФЦ в сети «Интернет».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B37DCD" w:rsidRDefault="00B37DCD" w:rsidP="00B37DCD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личном </w:t>
      </w:r>
      <w:proofErr w:type="gramStart"/>
      <w:r>
        <w:rPr>
          <w:szCs w:val="28"/>
        </w:rPr>
        <w:t>обращении</w:t>
      </w:r>
      <w:proofErr w:type="gramEnd"/>
      <w:r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края.</w:t>
      </w:r>
    </w:p>
    <w:p w:rsidR="00B37DCD" w:rsidRDefault="00B37DCD" w:rsidP="00B37DC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</w:rPr>
        <w:t>II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>
        <w:rPr>
          <w:b/>
          <w:sz w:val="28"/>
          <w:szCs w:val="28"/>
          <w:lang w:val="ru-RU"/>
        </w:rPr>
        <w:t>предоставления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 Наименование муниципальной услуги</w:t>
      </w:r>
    </w:p>
    <w:p w:rsidR="00B37DCD" w:rsidRDefault="00B37DCD" w:rsidP="00B37DCD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>
        <w:rPr>
          <w:szCs w:val="28"/>
        </w:rPr>
        <w:t>2.1.1. У</w:t>
      </w:r>
      <w:r w:rsidR="00A0092B">
        <w:rPr>
          <w:szCs w:val="28"/>
        </w:rPr>
        <w:t>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Cs w:val="28"/>
        </w:rPr>
        <w:t>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B37DCD" w:rsidRDefault="00B37DCD" w:rsidP="00B37DCD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2.2.1. 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- орган, предоставляющий муниципальную услугу).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2.2.2. При предоставлении муниципальной услуги </w:t>
      </w:r>
      <w:proofErr w:type="gramStart"/>
      <w:r>
        <w:rPr>
          <w:szCs w:val="28"/>
        </w:rPr>
        <w:t>орган, предоставляющий муниципальную услугу осуществляет</w:t>
      </w:r>
      <w:proofErr w:type="gramEnd"/>
      <w:r>
        <w:rPr>
          <w:szCs w:val="28"/>
        </w:rPr>
        <w:t xml:space="preserve"> взаимодействие с:</w:t>
      </w:r>
    </w:p>
    <w:p w:rsidR="00B37DCD" w:rsidRDefault="00B37DCD" w:rsidP="00B37DCD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  <w:r>
        <w:rPr>
          <w:szCs w:val="28"/>
        </w:rPr>
        <w:t>Федеральной службы государственной регистрации, кадастра и картографии;</w:t>
      </w:r>
    </w:p>
    <w:p w:rsidR="00B37DCD" w:rsidRDefault="00351A16" w:rsidP="00B37DCD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  <w:r>
        <w:rPr>
          <w:szCs w:val="28"/>
        </w:rPr>
        <w:t>Управлением Ф</w:t>
      </w:r>
      <w:r w:rsidR="00B37DCD">
        <w:rPr>
          <w:szCs w:val="28"/>
        </w:rPr>
        <w:t>едеральной налоговой службы по Пермскому краю;</w:t>
      </w:r>
    </w:p>
    <w:p w:rsidR="00B37DCD" w:rsidRDefault="00B37DCD" w:rsidP="00B37DCD">
      <w:pPr>
        <w:pStyle w:val="Standard"/>
        <w:widowControl/>
        <w:spacing w:line="360" w:lineRule="exact"/>
        <w:ind w:firstLine="567"/>
        <w:jc w:val="both"/>
        <w:rPr>
          <w:rStyle w:val="afa"/>
          <w:rFonts w:cs="Times New Roman"/>
          <w:b w:val="0"/>
          <w:bCs w:val="0"/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Управлением </w:t>
      </w:r>
      <w:proofErr w:type="spellStart"/>
      <w:r>
        <w:rPr>
          <w:rFonts w:cs="Times New Roman"/>
          <w:sz w:val="28"/>
          <w:szCs w:val="28"/>
          <w:lang w:val="ru-RU"/>
        </w:rPr>
        <w:t>Росреестра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Пермскому краю.</w:t>
      </w:r>
    </w:p>
    <w:p w:rsidR="00B37DCD" w:rsidRP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bookmarkStart w:id="1" w:name="Par61"/>
      <w:bookmarkEnd w:id="1"/>
      <w:r>
        <w:rPr>
          <w:rFonts w:cs="Times New Roman"/>
          <w:sz w:val="28"/>
          <w:szCs w:val="28"/>
          <w:lang w:val="ru-RU"/>
        </w:rPr>
        <w:t>2.2.3. </w:t>
      </w:r>
      <w:proofErr w:type="gramStart"/>
      <w:r>
        <w:rPr>
          <w:rFonts w:cs="Times New Roman"/>
          <w:sz w:val="28"/>
          <w:szCs w:val="28"/>
          <w:lang w:val="ru-RU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2.3. Описание результата предоставления муниципальной услуги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2.3.1. Результатом предоставления муниципальной услуги является:</w:t>
      </w:r>
    </w:p>
    <w:p w:rsidR="00C16865" w:rsidRDefault="00C16865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решение об установлении публичного сервитута;</w:t>
      </w:r>
    </w:p>
    <w:p w:rsidR="00C16865" w:rsidRDefault="00C16865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C16865" w:rsidRDefault="00C16865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предложение о заключении соглашения об установлении сервитута в иных границах</w:t>
      </w:r>
      <w:r w:rsidR="004E13A7">
        <w:rPr>
          <w:szCs w:val="28"/>
        </w:rPr>
        <w:t>,</w:t>
      </w:r>
      <w:r>
        <w:rPr>
          <w:szCs w:val="28"/>
        </w:rPr>
        <w:t xml:space="preserve"> с приложением схемы границ сервитута на кадастровом плане территории;</w:t>
      </w:r>
    </w:p>
    <w:p w:rsidR="00C16865" w:rsidRDefault="00C16865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проект соглашения об установлении сервитута; </w:t>
      </w:r>
    </w:p>
    <w:p w:rsidR="006A7EC9" w:rsidRDefault="006A7EC9" w:rsidP="006A7EC9">
      <w:pPr>
        <w:spacing w:after="100" w:afterAutospacing="1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582703">
        <w:rPr>
          <w:color w:val="000000"/>
          <w:szCs w:val="28"/>
        </w:rPr>
        <w:t>ешение об отказе в установлении сервитута</w:t>
      </w:r>
      <w:r w:rsidR="000F7E43">
        <w:rPr>
          <w:color w:val="000000"/>
          <w:szCs w:val="28"/>
        </w:rPr>
        <w:t xml:space="preserve"> (публичного сервитута)</w:t>
      </w:r>
      <w:r>
        <w:rPr>
          <w:color w:val="000000"/>
          <w:szCs w:val="28"/>
        </w:rPr>
        <w:t>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 Срок предоставления муниципальной услуги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2.4.1. </w:t>
      </w:r>
      <w:r w:rsidR="004E13A7">
        <w:rPr>
          <w:szCs w:val="28"/>
        </w:rPr>
        <w:t>Срок предоставления муниципальной услуги определяется в соответствии с</w:t>
      </w:r>
      <w:r w:rsidR="00351A16">
        <w:rPr>
          <w:szCs w:val="28"/>
        </w:rPr>
        <w:t xml:space="preserve"> статьями 39.23, 39.43</w:t>
      </w:r>
      <w:r w:rsidR="004E13A7">
        <w:rPr>
          <w:szCs w:val="28"/>
        </w:rPr>
        <w:t xml:space="preserve"> Земельн</w:t>
      </w:r>
      <w:r w:rsidR="00351A16">
        <w:rPr>
          <w:szCs w:val="28"/>
        </w:rPr>
        <w:t>ого</w:t>
      </w:r>
      <w:r w:rsidR="004E13A7">
        <w:rPr>
          <w:szCs w:val="28"/>
        </w:rPr>
        <w:t xml:space="preserve"> кодекс</w:t>
      </w:r>
      <w:r w:rsidR="00351A16">
        <w:rPr>
          <w:szCs w:val="28"/>
        </w:rPr>
        <w:t>а</w:t>
      </w:r>
      <w:r w:rsidR="004E13A7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4E13A7" w:rsidRDefault="004E13A7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2.5.1. Предоставление муниципальной услуги осуществляется в соответствии с: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Земельным</w:t>
      </w:r>
      <w:proofErr w:type="gramEnd"/>
      <w:r>
        <w:rPr>
          <w:szCs w:val="28"/>
        </w:rPr>
        <w:t xml:space="preserve"> </w:t>
      </w:r>
      <w:hyperlink r:id="rId12" w:history="1">
        <w:r w:rsidRPr="006A7EC9">
          <w:rPr>
            <w:rStyle w:val="af7"/>
            <w:color w:val="auto"/>
            <w:szCs w:val="28"/>
            <w:u w:val="none"/>
          </w:rPr>
          <w:t>кодекс</w:t>
        </w:r>
      </w:hyperlink>
      <w:r w:rsidRPr="006A7EC9">
        <w:rPr>
          <w:szCs w:val="28"/>
        </w:rPr>
        <w:t>ом Российской Федерации;</w:t>
      </w:r>
    </w:p>
    <w:p w:rsidR="004E13A7" w:rsidRPr="006A7EC9" w:rsidRDefault="004E13A7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 xml:space="preserve">Федеральным </w:t>
      </w:r>
      <w:hyperlink r:id="rId13" w:history="1">
        <w:r w:rsidRPr="006A7EC9">
          <w:rPr>
            <w:rStyle w:val="af7"/>
            <w:color w:val="auto"/>
            <w:szCs w:val="28"/>
            <w:u w:val="none"/>
          </w:rPr>
          <w:t>закон</w:t>
        </w:r>
      </w:hyperlink>
      <w:r w:rsidRPr="006A7EC9">
        <w:rPr>
          <w:szCs w:val="28"/>
        </w:rPr>
        <w:t>ом от 25 октября 2001 г. № 137-ФЗ «О введении в действие Земельного кодекса Российской Федерации»;</w:t>
      </w:r>
    </w:p>
    <w:p w:rsidR="00B37DCD" w:rsidRPr="006A7EC9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>Гражданским кодексом Российской Федерации (часть первая);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>Градостроительным кодексом Российской Федерации;</w:t>
      </w:r>
    </w:p>
    <w:p w:rsidR="004E13A7" w:rsidRPr="006A7EC9" w:rsidRDefault="004E13A7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Федеральным законом от 13 июля 215 г. № 218-ФЗ «О государственной регистрации недвижимости»;</w:t>
      </w:r>
    </w:p>
    <w:p w:rsidR="00B37DCD" w:rsidRPr="006A7EC9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 xml:space="preserve">Федеральным </w:t>
      </w:r>
      <w:hyperlink r:id="rId14" w:history="1">
        <w:r w:rsidRPr="006A7EC9">
          <w:rPr>
            <w:rStyle w:val="af7"/>
            <w:color w:val="auto"/>
            <w:szCs w:val="28"/>
            <w:u w:val="none"/>
          </w:rPr>
          <w:t>закон</w:t>
        </w:r>
      </w:hyperlink>
      <w:r w:rsidRPr="006A7EC9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B37DCD" w:rsidRPr="006A7EC9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 xml:space="preserve">Федеральным </w:t>
      </w:r>
      <w:hyperlink r:id="rId15" w:history="1">
        <w:r w:rsidRPr="006A7EC9">
          <w:rPr>
            <w:rStyle w:val="af7"/>
            <w:color w:val="auto"/>
            <w:szCs w:val="28"/>
            <w:u w:val="none"/>
          </w:rPr>
          <w:t>закон</w:t>
        </w:r>
      </w:hyperlink>
      <w:r w:rsidRPr="006A7EC9">
        <w:rPr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B37DCD" w:rsidRPr="006A7EC9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>Федеральным законом от 27 июля 2006 г. № 152-ФЗ «О персональных данных»;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A7EC9">
        <w:rPr>
          <w:szCs w:val="28"/>
        </w:rPr>
        <w:t>Федеральным законом от 24 ноября 1995 г. № 181-ФЗ «О социальной защите инвалидов в Российской Феде</w:t>
      </w:r>
      <w:r>
        <w:rPr>
          <w:szCs w:val="28"/>
        </w:rPr>
        <w:t>рации»;</w:t>
      </w:r>
    </w:p>
    <w:p w:rsidR="000F7E43" w:rsidRDefault="000F7E43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Федеральным законно от 06 апреля 2011 г. № 63 «Об электронной подписи»;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>
        <w:rPr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E13A7" w:rsidRDefault="004E13A7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Приказом Министерства экономического развития Российской Федерации от 10 октября 2018 г.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B37DCD" w:rsidRDefault="00B37DCD" w:rsidP="00B37DCD">
      <w:pPr>
        <w:pStyle w:val="a5"/>
        <w:ind w:firstLine="709"/>
      </w:pPr>
      <w:r>
        <w:t>Уставом Еловского муниципального округа Пермского края;</w:t>
      </w:r>
    </w:p>
    <w:p w:rsidR="00B37DCD" w:rsidRDefault="00B37DCD" w:rsidP="00B37DCD">
      <w:pPr>
        <w:pStyle w:val="a5"/>
        <w:ind w:firstLine="709"/>
      </w:pPr>
      <w:r>
        <w:t>Положением о Комитете имущественных отношений и градостроительства администрации Еловского муниципального округа Пермского края</w:t>
      </w:r>
      <w:r w:rsidR="000F7E43">
        <w:t>, утвержденным Думой Еловского муниципального округа Пермского края от 15 декабря 2020 г. № 61;</w:t>
      </w:r>
      <w:r>
        <w:t>;</w:t>
      </w:r>
    </w:p>
    <w:p w:rsidR="00B37DCD" w:rsidRDefault="00B37DCD" w:rsidP="00B37DCD">
      <w:pPr>
        <w:pStyle w:val="af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B37DCD" w:rsidRDefault="00B37DCD" w:rsidP="00B37DCD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B37DCD" w:rsidRDefault="00B37DCD" w:rsidP="00B37DCD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на официальном сайте Еловского муниципального округа Пермского края </w:t>
      </w:r>
      <w:hyperlink r:id="rId16" w:history="1">
        <w:r w:rsidRPr="006A7EC9">
          <w:rPr>
            <w:rStyle w:val="af7"/>
            <w:rFonts w:eastAsia="Calibri"/>
            <w:color w:val="000000" w:themeColor="text1"/>
            <w:szCs w:val="28"/>
            <w:u w:val="none"/>
            <w:lang w:eastAsia="en-US"/>
          </w:rPr>
          <w:t>https://elovo-okrug.ru/</w:t>
        </w:r>
      </w:hyperlink>
      <w:r>
        <w:rPr>
          <w:color w:val="000000" w:themeColor="text1"/>
          <w:szCs w:val="28"/>
        </w:rPr>
        <w:t>;</w:t>
      </w:r>
    </w:p>
    <w:p w:rsidR="00B37DCD" w:rsidRDefault="00B37DCD" w:rsidP="00B37DCD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на Едином портале </w:t>
      </w:r>
      <w:hyperlink r:id="rId17" w:history="1">
        <w:r w:rsidRPr="006A7EC9">
          <w:rPr>
            <w:rStyle w:val="af7"/>
            <w:color w:val="000000" w:themeColor="text1"/>
            <w:szCs w:val="28"/>
            <w:u w:val="none"/>
            <w:lang w:val="en-US"/>
          </w:rPr>
          <w:t>http</w:t>
        </w:r>
        <w:r w:rsidRPr="006A7EC9">
          <w:rPr>
            <w:rStyle w:val="af7"/>
            <w:color w:val="000000" w:themeColor="text1"/>
            <w:szCs w:val="28"/>
            <w:u w:val="none"/>
          </w:rPr>
          <w:t>://</w:t>
        </w:r>
        <w:r w:rsidRPr="006A7EC9">
          <w:rPr>
            <w:rStyle w:val="af7"/>
            <w:color w:val="000000" w:themeColor="text1"/>
            <w:szCs w:val="28"/>
            <w:u w:val="none"/>
            <w:lang w:val="en-US"/>
          </w:rPr>
          <w:t>www</w:t>
        </w:r>
        <w:r w:rsidRPr="006A7EC9">
          <w:rPr>
            <w:rStyle w:val="af7"/>
            <w:color w:val="000000" w:themeColor="text1"/>
            <w:szCs w:val="28"/>
            <w:u w:val="none"/>
          </w:rPr>
          <w:t>.</w:t>
        </w:r>
        <w:proofErr w:type="spellStart"/>
        <w:r w:rsidRPr="006A7EC9">
          <w:rPr>
            <w:rStyle w:val="af7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6A7EC9">
          <w:rPr>
            <w:rStyle w:val="af7"/>
            <w:color w:val="000000" w:themeColor="text1"/>
            <w:szCs w:val="28"/>
            <w:u w:val="none"/>
          </w:rPr>
          <w:t>.</w:t>
        </w:r>
        <w:proofErr w:type="spellStart"/>
        <w:r w:rsidRPr="006A7EC9">
          <w:rPr>
            <w:rStyle w:val="af7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="00A11AAA">
        <w:rPr>
          <w:color w:val="000000" w:themeColor="text1"/>
          <w:szCs w:val="28"/>
        </w:rPr>
        <w:t>;</w:t>
      </w:r>
    </w:p>
    <w:p w:rsidR="00A11AAA" w:rsidRDefault="00A11AAA" w:rsidP="00B37DCD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официальном сайте.</w:t>
      </w:r>
    </w:p>
    <w:p w:rsidR="00A11AAA" w:rsidRPr="00A11AAA" w:rsidRDefault="00A11AAA" w:rsidP="00A11AAA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A11AAA">
        <w:rPr>
          <w:rFonts w:eastAsia="Andale Sans UI" w:cs="Tahoma"/>
          <w:kern w:val="3"/>
          <w:szCs w:val="28"/>
          <w:lang w:eastAsia="en-US" w:bidi="en-US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2.6.1.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sz w:val="28"/>
          <w:szCs w:val="28"/>
          <w:lang w:val="ru-RU"/>
        </w:rPr>
        <w:t xml:space="preserve"> услуги, подлежащих представлению заявителем:</w:t>
      </w:r>
    </w:p>
    <w:p w:rsidR="009D68D0" w:rsidRPr="009E4E1F" w:rsidRDefault="00B37DCD" w:rsidP="009D68D0">
      <w:pPr>
        <w:ind w:firstLine="709"/>
        <w:jc w:val="both"/>
        <w:rPr>
          <w:szCs w:val="28"/>
        </w:rPr>
      </w:pPr>
      <w:r>
        <w:rPr>
          <w:szCs w:val="28"/>
        </w:rPr>
        <w:t>2.6.1.1. </w:t>
      </w:r>
      <w:r w:rsidR="009D68D0">
        <w:rPr>
          <w:szCs w:val="28"/>
        </w:rPr>
        <w:t xml:space="preserve"> з</w:t>
      </w:r>
      <w:r w:rsidR="009D68D0" w:rsidRPr="00B505CB">
        <w:rPr>
          <w:szCs w:val="28"/>
        </w:rPr>
        <w:t>аявление на пред</w:t>
      </w:r>
      <w:r w:rsidR="00496D7C">
        <w:rPr>
          <w:szCs w:val="28"/>
        </w:rPr>
        <w:t>оставление муниципальной услуги,</w:t>
      </w:r>
      <w:r w:rsidR="009D68D0" w:rsidRPr="00B505CB">
        <w:rPr>
          <w:szCs w:val="28"/>
        </w:rPr>
        <w:t xml:space="preserve"> согласно приложению 1 к настоящему административному регламенту</w:t>
      </w:r>
      <w:r w:rsidR="009D68D0">
        <w:rPr>
          <w:szCs w:val="28"/>
        </w:rPr>
        <w:t>;</w:t>
      </w:r>
    </w:p>
    <w:p w:rsidR="009D68D0" w:rsidRDefault="009D68D0" w:rsidP="009D6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E1F">
        <w:rPr>
          <w:szCs w:val="28"/>
        </w:rPr>
        <w:lastRenderedPageBreak/>
        <w:t>2.</w:t>
      </w:r>
      <w:r>
        <w:rPr>
          <w:szCs w:val="28"/>
        </w:rPr>
        <w:t>6</w:t>
      </w:r>
      <w:r w:rsidRPr="009E4E1F">
        <w:rPr>
          <w:szCs w:val="28"/>
        </w:rPr>
        <w:t>.</w:t>
      </w:r>
      <w:r>
        <w:rPr>
          <w:szCs w:val="28"/>
        </w:rPr>
        <w:t>1.</w:t>
      </w:r>
      <w:r w:rsidRPr="009E4E1F">
        <w:rPr>
          <w:szCs w:val="28"/>
        </w:rPr>
        <w:t>2</w:t>
      </w:r>
      <w:r>
        <w:rPr>
          <w:szCs w:val="28"/>
        </w:rPr>
        <w:t>.</w:t>
      </w:r>
      <w:r w:rsidRPr="009E4E1F">
        <w:rPr>
          <w:szCs w:val="28"/>
        </w:rPr>
        <w:t> </w:t>
      </w:r>
      <w:r>
        <w:rPr>
          <w:szCs w:val="28"/>
        </w:rPr>
        <w:t>д</w:t>
      </w:r>
      <w:r w:rsidRPr="001F0898">
        <w:rPr>
          <w:szCs w:val="28"/>
        </w:rPr>
        <w:t xml:space="preserve">окумент, удостоверяющий личность Заявителя (Заявителей), </w:t>
      </w:r>
      <w:r>
        <w:rPr>
          <w:szCs w:val="28"/>
        </w:rPr>
        <w:t>(</w:t>
      </w:r>
      <w:r w:rsidRPr="001F0898">
        <w:rPr>
          <w:szCs w:val="28"/>
        </w:rPr>
        <w:t>представляется копия с предъявлением подлинника</w:t>
      </w:r>
      <w:r>
        <w:rPr>
          <w:szCs w:val="28"/>
        </w:rPr>
        <w:t>);</w:t>
      </w:r>
    </w:p>
    <w:p w:rsidR="009D68D0" w:rsidRPr="001F0898" w:rsidRDefault="009D68D0" w:rsidP="009D6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2.6.1.3. д</w:t>
      </w:r>
      <w:r w:rsidRPr="001F0898">
        <w:rPr>
          <w:szCs w:val="28"/>
        </w:rPr>
        <w:t>окумент, удостоверяющих права (полномочия) представителя физического или юридического лица, если с заявлением обращается предс</w:t>
      </w:r>
      <w:r>
        <w:rPr>
          <w:szCs w:val="28"/>
        </w:rPr>
        <w:t>тавитель Заявителя (Заявителей)</w:t>
      </w:r>
      <w:r w:rsidRPr="001F0898">
        <w:rPr>
          <w:szCs w:val="28"/>
        </w:rPr>
        <w:t xml:space="preserve"> </w:t>
      </w:r>
      <w:r>
        <w:rPr>
          <w:szCs w:val="28"/>
        </w:rPr>
        <w:t>(</w:t>
      </w:r>
      <w:r w:rsidRPr="001F0898">
        <w:rPr>
          <w:szCs w:val="28"/>
        </w:rPr>
        <w:t>представляется копия с предъявлением подлинника</w:t>
      </w:r>
      <w:r>
        <w:rPr>
          <w:szCs w:val="28"/>
        </w:rPr>
        <w:t>)</w:t>
      </w:r>
      <w:r w:rsidRPr="001F0898">
        <w:rPr>
          <w:szCs w:val="28"/>
        </w:rPr>
        <w:t>;</w:t>
      </w:r>
    </w:p>
    <w:p w:rsidR="009D68D0" w:rsidRDefault="009D68D0" w:rsidP="009D68D0">
      <w:pPr>
        <w:ind w:firstLine="709"/>
        <w:jc w:val="both"/>
        <w:rPr>
          <w:szCs w:val="28"/>
        </w:rPr>
      </w:pPr>
      <w:r w:rsidRPr="001F0898">
        <w:rPr>
          <w:szCs w:val="28"/>
        </w:rPr>
        <w:t>2.</w:t>
      </w:r>
      <w:r>
        <w:rPr>
          <w:szCs w:val="28"/>
        </w:rPr>
        <w:t>6.1.</w:t>
      </w:r>
      <w:r w:rsidRPr="001F0898">
        <w:rPr>
          <w:szCs w:val="28"/>
        </w:rPr>
        <w:t>4</w:t>
      </w:r>
      <w:r>
        <w:rPr>
          <w:szCs w:val="28"/>
        </w:rPr>
        <w:t>.</w:t>
      </w:r>
      <w:r w:rsidRPr="001F0898">
        <w:rPr>
          <w:szCs w:val="28"/>
        </w:rPr>
        <w:t xml:space="preserve"> </w:t>
      </w:r>
      <w:r w:rsidR="00A11AAA">
        <w:rPr>
          <w:szCs w:val="28"/>
        </w:rPr>
        <w:t>С</w:t>
      </w:r>
      <w:r w:rsidR="00496D7C">
        <w:rPr>
          <w:szCs w:val="28"/>
        </w:rPr>
        <w:t>ведения о граница</w:t>
      </w:r>
      <w:r w:rsidR="001A17B3">
        <w:rPr>
          <w:szCs w:val="28"/>
        </w:rPr>
        <w:t>х</w:t>
      </w:r>
      <w:r w:rsidR="00496D7C">
        <w:rPr>
          <w:szCs w:val="28"/>
        </w:rPr>
        <w:t xml:space="preserve"> публичного </w:t>
      </w:r>
      <w:r w:rsidRPr="001F0898">
        <w:rPr>
          <w:szCs w:val="28"/>
        </w:rPr>
        <w:t>сервитута</w:t>
      </w:r>
      <w:r w:rsidR="00496D7C">
        <w:rPr>
          <w:szCs w:val="28"/>
        </w:rPr>
        <w:t>, включающее графическое описание местоположения границ публичного сервитута и перечень координат</w:t>
      </w:r>
      <w:r w:rsidRPr="001F0898">
        <w:rPr>
          <w:szCs w:val="28"/>
        </w:rPr>
        <w:t xml:space="preserve"> характерных точек </w:t>
      </w:r>
      <w:r w:rsidR="00496D7C">
        <w:rPr>
          <w:szCs w:val="28"/>
        </w:rPr>
        <w:t xml:space="preserve">этих </w:t>
      </w:r>
      <w:r w:rsidRPr="001F0898">
        <w:rPr>
          <w:szCs w:val="28"/>
        </w:rPr>
        <w:t>границ</w:t>
      </w:r>
      <w:r w:rsidR="00496D7C">
        <w:rPr>
          <w:szCs w:val="28"/>
        </w:rPr>
        <w:t xml:space="preserve"> в системе координат, установленной для ведения Единого государственного реестра недвижимости</w:t>
      </w:r>
      <w:r>
        <w:rPr>
          <w:szCs w:val="28"/>
        </w:rPr>
        <w:t>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2.6.1.5. </w:t>
      </w:r>
      <w:proofErr w:type="gramStart"/>
      <w:r w:rsidR="00496D7C">
        <w:rPr>
          <w:szCs w:val="28"/>
        </w:rPr>
        <w:t xml:space="preserve">Соглашение, заключенное в письменной форме между заявителем и собственником линейного объекта или иного сооружения, расположенных </w:t>
      </w:r>
      <w:r w:rsidR="003E075C">
        <w:rPr>
          <w:szCs w:val="28"/>
        </w:rPr>
        <w:t>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снова указанных линейного объекта, сооружения в случае, если осуществление публичного сервитута повлечет необходимость реконструкции или снова указанных линейного объекта, сооружения;</w:t>
      </w:r>
      <w:proofErr w:type="gramEnd"/>
    </w:p>
    <w:p w:rsidR="003E075C" w:rsidRDefault="003E075C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2.6.1.6. 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:rsidR="003E075C" w:rsidRDefault="003E075C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2.6.1.7. Кадастровый план территории либо фрагмент, на котором приводится изображение сравнительных вариантов размещения инженерного сооружения;</w:t>
      </w:r>
    </w:p>
    <w:p w:rsidR="003E075C" w:rsidRDefault="003E075C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2.6.1.8.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3E075C" w:rsidRDefault="003E075C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Cs w:val="28"/>
        </w:rPr>
      </w:pPr>
      <w:r>
        <w:rPr>
          <w:szCs w:val="28"/>
        </w:rPr>
        <w:t>2.6.1.9. Проект организации строительства объекта;</w:t>
      </w:r>
    </w:p>
    <w:p w:rsidR="00B37DCD" w:rsidRDefault="002E3C75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2</w:t>
      </w:r>
      <w:r w:rsidR="00B37DCD">
        <w:rPr>
          <w:sz w:val="28"/>
          <w:szCs w:val="28"/>
          <w:lang w:val="ru-RU"/>
        </w:rPr>
        <w:t xml:space="preserve">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7DCD">
        <w:rPr>
          <w:rFonts w:cs="Times New Roman"/>
          <w:sz w:val="28"/>
          <w:szCs w:val="28"/>
          <w:lang w:val="ru-RU"/>
        </w:rPr>
        <w:t>муниципальной услуги:</w:t>
      </w:r>
    </w:p>
    <w:p w:rsidR="00B37DCD" w:rsidRDefault="002E3C75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</w:t>
      </w:r>
      <w:r w:rsidR="00B65106">
        <w:rPr>
          <w:rFonts w:cs="Times New Roman"/>
          <w:sz w:val="28"/>
          <w:szCs w:val="28"/>
          <w:lang w:val="ru-RU"/>
        </w:rPr>
        <w:t>2</w:t>
      </w:r>
      <w:r w:rsidR="00B37DCD">
        <w:rPr>
          <w:rFonts w:cs="Times New Roman"/>
          <w:sz w:val="28"/>
          <w:szCs w:val="28"/>
          <w:lang w:val="ru-RU"/>
        </w:rPr>
        <w:t>.1. Выписки из Единого государственного реестра недвижимости 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:rsidR="00B37DCD" w:rsidRDefault="002E3C75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2.6.</w:t>
      </w:r>
      <w:r w:rsidR="00B65106">
        <w:rPr>
          <w:rFonts w:cs="Times New Roman"/>
          <w:sz w:val="28"/>
          <w:szCs w:val="28"/>
          <w:lang w:val="ru-RU"/>
        </w:rPr>
        <w:t>2</w:t>
      </w:r>
      <w:r w:rsidR="00B37DCD">
        <w:rPr>
          <w:rFonts w:cs="Times New Roman"/>
          <w:sz w:val="28"/>
          <w:szCs w:val="28"/>
          <w:lang w:val="ru-RU"/>
        </w:rPr>
        <w:t>.2. </w:t>
      </w:r>
      <w:proofErr w:type="gramStart"/>
      <w:r w:rsidR="00B37DCD">
        <w:rPr>
          <w:rFonts w:cs="Times New Roman"/>
          <w:sz w:val="28"/>
          <w:szCs w:val="28"/>
          <w:lang w:val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об утверждении схемы расположения земельного участка или земельных участков на кадастровом плане территории.</w:t>
      </w:r>
      <w:proofErr w:type="gramEnd"/>
    </w:p>
    <w:p w:rsidR="00B65106" w:rsidRDefault="00B65106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2.6.2.3. Сведения о правообладателях земельных участках, в отношении которых подано ходатайство об установлении публичного сервитута;</w:t>
      </w:r>
    </w:p>
    <w:p w:rsidR="00B65106" w:rsidRDefault="00B65106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2.6.2.4. Сведения из Единого государственного реестра недвижимости об инженерном сооружении;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Орган, предоставляющий муниципальную услугу, не вправе требовать от заявителя:</w:t>
      </w:r>
    </w:p>
    <w:p w:rsidR="00B37DCD" w:rsidRDefault="002E3C75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3</w:t>
      </w:r>
      <w:r w:rsidR="00B37DCD">
        <w:rPr>
          <w:sz w:val="28"/>
          <w:szCs w:val="28"/>
          <w:lang w:val="ru-RU"/>
        </w:rPr>
        <w:t>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B6510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№ 210-ФЗ государственных и муниципальных услуг, в соответствии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B37DCD" w:rsidRDefault="002E3C75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</w:t>
      </w:r>
      <w:r w:rsidR="00B651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B37D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="00B37DCD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8" w:history="1">
        <w:r w:rsidR="00B37DCD" w:rsidRPr="009D68D0">
          <w:rPr>
            <w:rStyle w:val="af7"/>
            <w:rFonts w:cs="Times New Roman"/>
            <w:color w:val="auto"/>
            <w:kern w:val="0"/>
            <w:sz w:val="28"/>
            <w:szCs w:val="28"/>
            <w:u w:val="none"/>
            <w:lang w:val="ru-RU" w:eastAsia="ru-RU" w:bidi="ar-SA"/>
          </w:rPr>
          <w:t>пунктом 4 части 1 статьи 7</w:t>
        </w:r>
      </w:hyperlink>
      <w:r w:rsidR="00B37DCD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="00B37DCD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 Заявитель вправе представить документы, указанные в пункте 2.6.</w:t>
      </w:r>
      <w:r w:rsidR="00B6510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2.6.</w:t>
      </w:r>
      <w:r w:rsidR="00B65106">
        <w:rPr>
          <w:szCs w:val="28"/>
        </w:rPr>
        <w:t>5</w:t>
      </w:r>
      <w:r>
        <w:rPr>
          <w:szCs w:val="28"/>
        </w:rPr>
        <w:t xml:space="preserve">. В заявлении </w:t>
      </w:r>
      <w:r w:rsidR="002E3C75">
        <w:rPr>
          <w:szCs w:val="28"/>
        </w:rPr>
        <w:t>о з</w:t>
      </w:r>
      <w:r w:rsidR="002E3C75" w:rsidRPr="00B505CB">
        <w:rPr>
          <w:szCs w:val="28"/>
        </w:rPr>
        <w:t>аключении соглашения об установлении сервитута</w:t>
      </w:r>
      <w:r w:rsidR="002E3C75">
        <w:rPr>
          <w:szCs w:val="28"/>
        </w:rPr>
        <w:t xml:space="preserve"> (публичного серв</w:t>
      </w:r>
      <w:r w:rsidR="003B0F2C">
        <w:rPr>
          <w:szCs w:val="28"/>
        </w:rPr>
        <w:t>и</w:t>
      </w:r>
      <w:r w:rsidR="002E3C75">
        <w:rPr>
          <w:szCs w:val="28"/>
        </w:rPr>
        <w:t>тута)</w:t>
      </w:r>
      <w:r w:rsidR="002E3C75" w:rsidRPr="00B505CB">
        <w:rPr>
          <w:szCs w:val="28"/>
        </w:rPr>
        <w:t xml:space="preserve"> с указанием цели и предполагаемого срока действия сервитута</w:t>
      </w:r>
      <w:r>
        <w:rPr>
          <w:szCs w:val="28"/>
        </w:rPr>
        <w:t xml:space="preserve"> указываются: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для заявителя - индивидуального предпринимателя: </w:t>
      </w:r>
      <w:proofErr w:type="gramStart"/>
      <w:r>
        <w:rPr>
          <w:szCs w:val="28"/>
        </w:rPr>
        <w:t>ФИО, адрес регистрации, паспортные данные, ИНН, КПП, ОГРНИП, контактный телефон, адрес электронной почты;</w:t>
      </w:r>
      <w:proofErr w:type="gramEnd"/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для представителя заявителя: </w:t>
      </w:r>
      <w:proofErr w:type="gramStart"/>
      <w:r>
        <w:rPr>
          <w:szCs w:val="28"/>
        </w:rPr>
        <w:t>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  <w:proofErr w:type="gramEnd"/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кадастровый номер, категория, площадь, адрес земельного участка или земельных участков, которые предполагается образовать и (или) изменить (или: при </w:t>
      </w:r>
      <w:proofErr w:type="gramStart"/>
      <w:r>
        <w:rPr>
          <w:szCs w:val="28"/>
        </w:rPr>
        <w:t>отсутствии</w:t>
      </w:r>
      <w:proofErr w:type="gramEnd"/>
      <w:r>
        <w:rPr>
          <w:szCs w:val="28"/>
        </w:rPr>
        <w:t xml:space="preserve"> адреса земельного участка иное описание местоположения земельного участка и (или) земельных участков);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кадастровый номер, категория, площадь, адрес исходного земельного участка, являющегося муниципальной собственностью (или: при отсутствии адреса земельного участка иное описание местоположения земельного участка);</w:t>
      </w:r>
      <w:proofErr w:type="gramEnd"/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 территориальная зона, в границах которой образуется земельный участок и (или) земельные участки (или: вид разрешенного использования образуемого земельного участка и (или) земельных участков);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сведения о документах территориального планирования;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цель использования земельного участка и (или) земельных участков;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способ получения результата муниципальной услуги;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перечень прилагаемых к заявлению документов;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указание должности (при наличии) лица, подписавшего заявление;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подпись заявителя либо его уполномоченного представителя;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.1. отсутствие подчисток, приписок и исправлений текста, зачеркнутых слов и иных неоговоренных исправлений;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.2. отсутствие повреждений, наличие которых не позволяет однозначно истолковать их содержание.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2.6.</w:t>
      </w:r>
      <w:r w:rsidR="00B6510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</w:t>
      </w:r>
      <w:r w:rsidR="00B6510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.1. соответствие запроса (заявления) и каждого прилагаемого к нему документа, направляемого в электронной форме, требованиям </w:t>
      </w:r>
      <w:r w:rsidRPr="00B67374">
        <w:rPr>
          <w:sz w:val="28"/>
          <w:szCs w:val="28"/>
          <w:lang w:val="ru-RU"/>
        </w:rPr>
        <w:t xml:space="preserve">Федерального </w:t>
      </w:r>
      <w:hyperlink r:id="rId19" w:history="1">
        <w:r w:rsidRPr="00B67374">
          <w:rPr>
            <w:rStyle w:val="af7"/>
            <w:color w:val="auto"/>
            <w:sz w:val="28"/>
            <w:szCs w:val="28"/>
            <w:u w:val="none"/>
            <w:lang w:val="ru-RU"/>
          </w:rPr>
          <w:t>закона</w:t>
        </w:r>
      </w:hyperlink>
      <w:r w:rsidRPr="00B67374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</w:t>
      </w:r>
      <w:r w:rsidR="002E3C7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 апреля 2011 г. № 63-ФЗ «Об электронной подписи» и принятым в соответствии с ним иным нормативным правовым актам.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5E4285" w:rsidRDefault="005E4285" w:rsidP="005E4285">
      <w:pPr>
        <w:pStyle w:val="Standard"/>
        <w:keepNext/>
        <w:keepLines/>
        <w:widowControl/>
        <w:spacing w:line="360" w:lineRule="exact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2.7.1. Оснований для отказа в приеме документов, необходимых для предоставления муниципальной услуги, отсутствуют.</w:t>
      </w:r>
    </w:p>
    <w:p w:rsidR="001A17B3" w:rsidRDefault="001A17B3" w:rsidP="001A17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37DCD" w:rsidRDefault="00B37DCD" w:rsidP="00B37DCD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2.8. Исчерпывающий перечень оснований для приостановления предоставления муниципальной услуги</w:t>
      </w:r>
    </w:p>
    <w:p w:rsidR="00B37DCD" w:rsidRDefault="00B37DCD" w:rsidP="00B37DCD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2.9.1.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2.9.2.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2.9.3.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2.9.4. Осуществление </w:t>
      </w:r>
      <w:proofErr w:type="gramStart"/>
      <w:r>
        <w:rPr>
          <w:szCs w:val="28"/>
        </w:rPr>
        <w:t>деятельности</w:t>
      </w:r>
      <w:proofErr w:type="gramEnd"/>
      <w:r>
        <w:rPr>
          <w:szCs w:val="28"/>
        </w:rPr>
        <w:t xml:space="preserve">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</w:t>
      </w:r>
      <w:r>
        <w:rPr>
          <w:szCs w:val="28"/>
        </w:rPr>
        <w:lastRenderedPageBreak/>
        <w:t>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2.9.5. </w:t>
      </w:r>
      <w:proofErr w:type="gramStart"/>
      <w:r>
        <w:rPr>
          <w:szCs w:val="28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2.9.6. Границы публичного сервитута не соответствуют предусмотренной документацией по планировке территории зоне размещения инженерно сооружения в целях, предусмотренных подпунктами 1,3 и 4 статьи 39.37 Земельного кодекса Российской Федерации;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2.9.7. 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2.9.8.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2.9.9.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E3FA7" w:rsidRDefault="001E3FA7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2.9.10. Заявление подано в орган местного самоуправления или в организацию, в полномочиях которых </w:t>
      </w:r>
      <w:r w:rsidR="005E4285">
        <w:rPr>
          <w:szCs w:val="28"/>
        </w:rPr>
        <w:t>не входит предоставление услуги;</w:t>
      </w:r>
    </w:p>
    <w:p w:rsidR="005E4285" w:rsidRDefault="005E4285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2.9.11. Установлено, что планируемое на условиях сервитута использование земельного участке не допускается в соответствии с федеральными законами;</w:t>
      </w:r>
    </w:p>
    <w:p w:rsidR="005E4285" w:rsidRDefault="005E4285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2.9.12. Установлено, что установление сервитута </w:t>
      </w:r>
      <w:r w:rsidR="00C23E10">
        <w:rPr>
          <w:szCs w:val="28"/>
        </w:rPr>
        <w:t>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E4285" w:rsidRDefault="005E4285" w:rsidP="001E3F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2.10.1. </w:t>
      </w:r>
      <w:r w:rsidR="00C23E10">
        <w:rPr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7DCD" w:rsidRDefault="00B37DCD" w:rsidP="00B37DC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2.11.1. </w:t>
      </w:r>
      <w:r w:rsidR="00C23E10">
        <w:rPr>
          <w:szCs w:val="28"/>
        </w:rPr>
        <w:t>Предоставление муниципальной услуги осуществляется бесплатно</w:t>
      </w:r>
      <w:r>
        <w:rPr>
          <w:szCs w:val="28"/>
        </w:rPr>
        <w:t>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2.13.2. </w:t>
      </w:r>
      <w:r>
        <w:rPr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2.14. </w:t>
      </w:r>
      <w:proofErr w:type="gramStart"/>
      <w:r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номера кабинета (окна);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sz w:val="28"/>
          <w:szCs w:val="28"/>
          <w:lang w:val="ru-RU"/>
        </w:rPr>
        <w:t>банкетками</w:t>
      </w:r>
      <w:proofErr w:type="spellEnd"/>
      <w:r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37DCD" w:rsidRDefault="00B37DCD" w:rsidP="00B37DCD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>
        <w:rPr>
          <w:rFonts w:cs="Times New Roman"/>
          <w:sz w:val="28"/>
          <w:szCs w:val="28"/>
          <w:lang w:val="ru-RU"/>
        </w:rPr>
        <w:t>2.14.3.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37DCD" w:rsidRDefault="00B37DCD" w:rsidP="00B37DC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2.14.4. 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B37DCD" w:rsidRDefault="00B37DCD" w:rsidP="00B37DC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2.15. Показатели доступности и качества муниципальной услуги</w:t>
      </w:r>
    </w:p>
    <w:p w:rsidR="00B37DCD" w:rsidRDefault="00B37DCD" w:rsidP="00B37DC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B37DCD" w:rsidRDefault="00B37DCD" w:rsidP="00B37DC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 xml:space="preserve">2.15.1.1. количество взаимодействий заявителя с должностными лицами, муниципальными служащими при </w:t>
      </w:r>
      <w:proofErr w:type="gramStart"/>
      <w:r>
        <w:rPr>
          <w:rFonts w:eastAsia="Andale Sans UI"/>
          <w:kern w:val="3"/>
          <w:szCs w:val="28"/>
          <w:lang w:eastAsia="en-US" w:bidi="en-US"/>
        </w:rPr>
        <w:t>предоставлении</w:t>
      </w:r>
      <w:proofErr w:type="gramEnd"/>
      <w:r>
        <w:rPr>
          <w:rFonts w:eastAsia="Andale Sans UI"/>
          <w:kern w:val="3"/>
          <w:szCs w:val="28"/>
          <w:lang w:eastAsia="en-US" w:bidi="en-US"/>
        </w:rPr>
        <w:t xml:space="preserve"> муниципальной услуги не превышает 2-х, продолжительность - не более 15 минут;</w:t>
      </w:r>
    </w:p>
    <w:p w:rsidR="00B37DCD" w:rsidRDefault="00B37DCD" w:rsidP="00B37DC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37DCD" w:rsidRDefault="00B37DCD" w:rsidP="00B37DC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>
        <w:rPr>
          <w:szCs w:val="28"/>
        </w:rPr>
        <w:t xml:space="preserve"> в том числе с использованием информационно-коммуникационных технологий</w:t>
      </w:r>
      <w:r>
        <w:rPr>
          <w:rFonts w:eastAsia="Andale Sans UI"/>
          <w:kern w:val="3"/>
          <w:szCs w:val="28"/>
          <w:lang w:eastAsia="en-US" w:bidi="en-US"/>
        </w:rPr>
        <w:t>;</w:t>
      </w:r>
    </w:p>
    <w:p w:rsidR="00B37DCD" w:rsidRDefault="00B37DCD" w:rsidP="00B37DC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37DCD" w:rsidRDefault="00B37DCD" w:rsidP="00B37DCD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2.16.1. Информация о муниципальной услуге:</w:t>
      </w:r>
    </w:p>
    <w:p w:rsidR="00B37DCD" w:rsidRDefault="00B37DCD" w:rsidP="00B37DCD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2.16.1.1. </w:t>
      </w:r>
      <w:proofErr w:type="gramStart"/>
      <w:r>
        <w:rPr>
          <w:szCs w:val="28"/>
        </w:rPr>
        <w:t>внесена</w:t>
      </w:r>
      <w:proofErr w:type="gramEnd"/>
      <w:r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37DCD" w:rsidRDefault="00B37DCD" w:rsidP="00B37DCD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2.16.1.2. </w:t>
      </w:r>
      <w:proofErr w:type="gramStart"/>
      <w:r>
        <w:rPr>
          <w:szCs w:val="28"/>
        </w:rPr>
        <w:t>размещена</w:t>
      </w:r>
      <w:proofErr w:type="gramEnd"/>
      <w:r>
        <w:rPr>
          <w:szCs w:val="28"/>
        </w:rPr>
        <w:t xml:space="preserve"> на Едином портале, официальном сайте.</w:t>
      </w:r>
    </w:p>
    <w:p w:rsidR="00B37DCD" w:rsidRDefault="00B37DCD" w:rsidP="00B37DCD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:rsidR="00B37DCD" w:rsidRDefault="00B37DCD" w:rsidP="00B37DCD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:rsidR="00B37DCD" w:rsidRDefault="00B37DCD" w:rsidP="00B37DCD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:rsidR="00B37DCD" w:rsidRDefault="00B37DCD" w:rsidP="00B37DCD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B37DCD" w:rsidRDefault="00B37DCD" w:rsidP="00B37DCD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взаимодействии.</w:t>
      </w:r>
    </w:p>
    <w:p w:rsidR="00B37DCD" w:rsidRDefault="00B37DCD" w:rsidP="00B37DC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3.1.1. </w:t>
      </w:r>
      <w:r w:rsidR="00C23E10">
        <w:rPr>
          <w:szCs w:val="28"/>
        </w:rPr>
        <w:t xml:space="preserve">проверка, </w:t>
      </w:r>
      <w:r w:rsidR="009565AA" w:rsidRPr="009E4E1F">
        <w:rPr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>
        <w:rPr>
          <w:szCs w:val="28"/>
        </w:rPr>
        <w:t>.</w:t>
      </w:r>
    </w:p>
    <w:p w:rsidR="00C23E10" w:rsidRDefault="00C23E10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3.1.2. получение сведений посредством СМЭВ</w:t>
      </w:r>
      <w:proofErr w:type="gramStart"/>
      <w:r>
        <w:rPr>
          <w:szCs w:val="28"/>
        </w:rPr>
        <w:t>;;</w:t>
      </w:r>
      <w:proofErr w:type="gramEnd"/>
    </w:p>
    <w:p w:rsidR="00C23E10" w:rsidRDefault="00C23E10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3.1.3. оповещение правообладателей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C23E10">
        <w:rPr>
          <w:szCs w:val="28"/>
        </w:rPr>
        <w:t>4</w:t>
      </w:r>
      <w:r>
        <w:rPr>
          <w:szCs w:val="28"/>
        </w:rPr>
        <w:t>. </w:t>
      </w:r>
      <w:r w:rsidR="009565AA" w:rsidRPr="00FC4E44">
        <w:rPr>
          <w:szCs w:val="28"/>
        </w:rPr>
        <w:t>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</w:t>
      </w:r>
      <w:r>
        <w:rPr>
          <w:szCs w:val="28"/>
        </w:rPr>
        <w:t>;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C23E10">
        <w:rPr>
          <w:szCs w:val="28"/>
        </w:rPr>
        <w:t>5</w:t>
      </w:r>
      <w:r>
        <w:rPr>
          <w:szCs w:val="28"/>
        </w:rPr>
        <w:t>. </w:t>
      </w:r>
      <w:r w:rsidR="009565AA">
        <w:rPr>
          <w:szCs w:val="28"/>
        </w:rPr>
        <w:t>выдача (направление)</w:t>
      </w:r>
      <w:r w:rsidR="009565AA" w:rsidRPr="009E4E1F">
        <w:rPr>
          <w:szCs w:val="28"/>
        </w:rPr>
        <w:t xml:space="preserve"> Заявителю (представителю Заявителя) решения о предоставлении (об отказе в предоставлении) муниципальной услуги</w:t>
      </w:r>
      <w:r>
        <w:rPr>
          <w:szCs w:val="28"/>
        </w:rPr>
        <w:t>;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D5256E">
        <w:rPr>
          <w:szCs w:val="28"/>
        </w:rPr>
        <w:t>6</w:t>
      </w:r>
      <w:r>
        <w:rPr>
          <w:szCs w:val="28"/>
        </w:rPr>
        <w:t>. Исправление допущенных опечаток и ошибок в выданных в результате предоставления муниципальной услуги документах.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B37DCD" w:rsidRDefault="00B37DCD" w:rsidP="00B37DCD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 xml:space="preserve">при личном </w:t>
      </w:r>
      <w:proofErr w:type="gramStart"/>
      <w:r>
        <w:rPr>
          <w:rFonts w:eastAsia="Andale Sans UI" w:cs="Tahoma"/>
          <w:kern w:val="3"/>
          <w:szCs w:val="28"/>
          <w:lang w:eastAsia="en-US" w:bidi="en-US"/>
        </w:rPr>
        <w:t>обращении</w:t>
      </w:r>
      <w:proofErr w:type="gramEnd"/>
      <w:r>
        <w:rPr>
          <w:rFonts w:eastAsia="Andale Sans UI" w:cs="Tahoma"/>
          <w:kern w:val="3"/>
          <w:szCs w:val="28"/>
          <w:lang w:eastAsia="en-US" w:bidi="en-US"/>
        </w:rPr>
        <w:t xml:space="preserve"> в орган, предоставляющий муниципальную услугу;</w:t>
      </w:r>
    </w:p>
    <w:p w:rsidR="00B37DCD" w:rsidRDefault="00B37DCD" w:rsidP="00B37DCD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B37DCD" w:rsidRDefault="00B37DCD" w:rsidP="00B37DCD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в электронной</w:t>
      </w:r>
      <w:r>
        <w:rPr>
          <w:rFonts w:eastAsia="Andale Sans UI"/>
          <w:kern w:val="3"/>
          <w:szCs w:val="28"/>
          <w:lang w:eastAsia="en-US" w:bidi="en-US"/>
        </w:rPr>
        <w:t xml:space="preserve"> форме </w:t>
      </w:r>
      <w:r>
        <w:rPr>
          <w:szCs w:val="28"/>
        </w:rPr>
        <w:t>в порядке, предусмотренном настоящим административным регламентом</w:t>
      </w:r>
      <w:r>
        <w:rPr>
          <w:rFonts w:eastAsia="Andale Sans UI"/>
          <w:kern w:val="3"/>
          <w:szCs w:val="28"/>
          <w:lang w:eastAsia="en-US" w:bidi="en-US"/>
        </w:rPr>
        <w:t>;</w:t>
      </w:r>
    </w:p>
    <w:p w:rsidR="00B37DCD" w:rsidRDefault="00B37DCD" w:rsidP="00B37DCD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 xml:space="preserve">при </w:t>
      </w:r>
      <w:proofErr w:type="gramStart"/>
      <w:r>
        <w:rPr>
          <w:rFonts w:eastAsia="Andale Sans UI" w:cs="Tahoma"/>
          <w:kern w:val="3"/>
          <w:szCs w:val="28"/>
          <w:lang w:eastAsia="en-US" w:bidi="en-US"/>
        </w:rPr>
        <w:t>обращении</w:t>
      </w:r>
      <w:proofErr w:type="gramEnd"/>
      <w:r>
        <w:rPr>
          <w:rFonts w:eastAsia="Andale Sans UI" w:cs="Tahoma"/>
          <w:kern w:val="3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3.2.2. </w:t>
      </w:r>
      <w:proofErr w:type="gramStart"/>
      <w:r>
        <w:rPr>
          <w:szCs w:val="28"/>
        </w:rPr>
        <w:t xml:space="preserve">Ответственный за исполнение административной процедуры по приему и регистрации заявления и документов, необходимых для </w:t>
      </w:r>
      <w:r>
        <w:rPr>
          <w:szCs w:val="28"/>
        </w:rPr>
        <w:lastRenderedPageBreak/>
        <w:t>предоставления муниципальной услуги (далее – ответственный за прием заявления),  выполняет следующие действия:</w:t>
      </w:r>
      <w:proofErr w:type="gramEnd"/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3.2.2.1. проверяет представленные документы на соответст</w:t>
      </w:r>
      <w:r w:rsidR="009565AA">
        <w:rPr>
          <w:szCs w:val="28"/>
        </w:rPr>
        <w:t>вие требованиям пунктов 2.6.</w:t>
      </w:r>
      <w:r w:rsidR="00D5256E">
        <w:rPr>
          <w:szCs w:val="28"/>
        </w:rPr>
        <w:t>1</w:t>
      </w:r>
      <w:r w:rsidR="009565AA">
        <w:rPr>
          <w:szCs w:val="28"/>
        </w:rPr>
        <w:t xml:space="preserve">, </w:t>
      </w:r>
      <w:r>
        <w:rPr>
          <w:szCs w:val="28"/>
        </w:rPr>
        <w:t>2.6.</w:t>
      </w:r>
      <w:r w:rsidR="00D5256E">
        <w:rPr>
          <w:szCs w:val="28"/>
        </w:rPr>
        <w:t>2</w:t>
      </w:r>
      <w:r>
        <w:rPr>
          <w:szCs w:val="28"/>
        </w:rPr>
        <w:t xml:space="preserve"> административного регламента.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B37DCD" w:rsidRDefault="00B37DCD" w:rsidP="00B37D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r:id="rId20" w:anchor="P794" w:history="1">
        <w:r w:rsidRPr="009565A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9565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указанному в заявлении адресу электронной почты и/или на Едином портале, официальном сайте.</w:t>
      </w:r>
    </w:p>
    <w:p w:rsidR="00B37DCD" w:rsidRDefault="00B37DCD" w:rsidP="00B37DC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3.2.5. Административная процедура выполняется в день поступления заявления в орган, предоставляющий услугу.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3.3. </w:t>
      </w:r>
      <w:proofErr w:type="gramStart"/>
      <w:r>
        <w:rPr>
          <w:szCs w:val="28"/>
        </w:rPr>
        <w:t>Рассмотрение документов, принятие решения об у</w:t>
      </w:r>
      <w:r w:rsidR="009565AA">
        <w:rPr>
          <w:szCs w:val="28"/>
        </w:rPr>
        <w:t>становлении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Cs w:val="28"/>
        </w:rPr>
        <w:t xml:space="preserve"> (об отказе в </w:t>
      </w:r>
      <w:r w:rsidR="009565AA">
        <w:rPr>
          <w:szCs w:val="28"/>
        </w:rPr>
        <w:t>установлении сервитута (публичного сервитута)</w:t>
      </w:r>
      <w:proofErr w:type="gramEnd"/>
    </w:p>
    <w:p w:rsidR="00B37DCD" w:rsidRDefault="00B37DCD" w:rsidP="00B37DC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37DCD" w:rsidRDefault="00B37DCD" w:rsidP="00B37DCD">
      <w:pPr>
        <w:autoSpaceDE w:val="0"/>
        <w:spacing w:line="360" w:lineRule="exact"/>
        <w:ind w:firstLine="709"/>
        <w:jc w:val="both"/>
      </w:pPr>
      <w:r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3.3.2. Ответственными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обязанностями, Комитета имущественных отношений и градостроительства администрации Еловского муниципального округа Пермского края</w:t>
      </w:r>
      <w:r>
        <w:rPr>
          <w:bCs/>
          <w:szCs w:val="28"/>
        </w:rPr>
        <w:t xml:space="preserve"> </w:t>
      </w:r>
      <w:r>
        <w:rPr>
          <w:szCs w:val="28"/>
        </w:rPr>
        <w:t>(далее соответственно – ответственный за рассмотрение документов, специалист).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3.3.3. 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рассмотрение документов: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</w:t>
      </w:r>
      <w:r w:rsidR="00D5256E">
        <w:rPr>
          <w:szCs w:val="28"/>
        </w:rPr>
        <w:t>1</w:t>
      </w:r>
      <w:r>
        <w:rPr>
          <w:szCs w:val="28"/>
        </w:rPr>
        <w:t xml:space="preserve"> административного регламента;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3.3.3.2. проверяет наличие или отсутствие оснований, предусмотренных пунктом 2.9 административного регламента;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3.3.3.3. при </w:t>
      </w:r>
      <w:proofErr w:type="gramStart"/>
      <w:r>
        <w:rPr>
          <w:szCs w:val="28"/>
        </w:rPr>
        <w:t>отсутствии</w:t>
      </w:r>
      <w:proofErr w:type="gramEnd"/>
      <w:r>
        <w:rPr>
          <w:szCs w:val="28"/>
        </w:rPr>
        <w:t xml:space="preserve"> оснований, предусмотренных пунктом 2.9 административного регламента, - обеспечивает подготовку, согласование, подписание проекта решения об </w:t>
      </w:r>
      <w:r w:rsidR="009565AA">
        <w:rPr>
          <w:szCs w:val="28"/>
        </w:rPr>
        <w:t>установлении сервитута (публичного сервитута)</w:t>
      </w:r>
      <w:r>
        <w:rPr>
          <w:szCs w:val="28"/>
        </w:rPr>
        <w:t xml:space="preserve"> земельного участка</w:t>
      </w:r>
      <w:r w:rsidR="009565AA">
        <w:rPr>
          <w:szCs w:val="28"/>
        </w:rPr>
        <w:t>, находящегося в государственной или муниципальной собственности</w:t>
      </w:r>
      <w:r>
        <w:rPr>
          <w:szCs w:val="28"/>
        </w:rPr>
        <w:t xml:space="preserve">. 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 xml:space="preserve">3.3.3.4. </w:t>
      </w:r>
      <w:r>
        <w:rPr>
          <w:szCs w:val="28"/>
        </w:rPr>
        <w:t xml:space="preserve">при наличии оснований, предусмотренных пунктом 2.9 административного регламента - обеспечивает подготовку и подписание </w:t>
      </w:r>
      <w:r w:rsidR="009565AA">
        <w:rPr>
          <w:color w:val="000000"/>
          <w:szCs w:val="28"/>
        </w:rPr>
        <w:t>решения</w:t>
      </w:r>
      <w:r w:rsidR="009565AA" w:rsidRPr="00582703">
        <w:rPr>
          <w:color w:val="000000"/>
          <w:szCs w:val="28"/>
        </w:rPr>
        <w:t xml:space="preserve"> об отказе в установлении сервитута</w:t>
      </w:r>
      <w:r w:rsidR="002E3C75">
        <w:rPr>
          <w:color w:val="000000"/>
          <w:szCs w:val="28"/>
        </w:rPr>
        <w:t xml:space="preserve"> (публичного сервитута)</w:t>
      </w:r>
      <w:r>
        <w:rPr>
          <w:szCs w:val="28"/>
        </w:rPr>
        <w:t>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3.3.4. Руководитель подписывает </w:t>
      </w:r>
      <w:r w:rsidR="009565AA">
        <w:rPr>
          <w:szCs w:val="28"/>
        </w:rPr>
        <w:t>решение об установлении сервитута (публичного сервитута) земельного участка, находящегося в государственной или муниципальной собственности</w:t>
      </w:r>
      <w:r>
        <w:rPr>
          <w:szCs w:val="28"/>
        </w:rPr>
        <w:t xml:space="preserve"> (</w:t>
      </w:r>
      <w:r w:rsidR="009565AA">
        <w:rPr>
          <w:color w:val="000000"/>
          <w:szCs w:val="28"/>
        </w:rPr>
        <w:t>решение</w:t>
      </w:r>
      <w:r w:rsidR="009565AA" w:rsidRPr="00582703">
        <w:rPr>
          <w:color w:val="000000"/>
          <w:szCs w:val="28"/>
        </w:rPr>
        <w:t xml:space="preserve"> об отказе в установлении сервитута</w:t>
      </w:r>
      <w:r>
        <w:rPr>
          <w:szCs w:val="28"/>
        </w:rPr>
        <w:t>).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3.3.5. Результатом административной процедуры является решения: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решение об установлении публичного сервитута;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предложение о заключении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проект соглашения об установлении сервитута; </w:t>
      </w:r>
    </w:p>
    <w:p w:rsidR="00D5256E" w:rsidRDefault="00D5256E" w:rsidP="00D5256E">
      <w:pPr>
        <w:spacing w:after="100" w:afterAutospacing="1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582703">
        <w:rPr>
          <w:color w:val="000000"/>
          <w:szCs w:val="28"/>
        </w:rPr>
        <w:t>ешение об отказе в установлении сервитута</w:t>
      </w:r>
      <w:r>
        <w:rPr>
          <w:color w:val="000000"/>
          <w:szCs w:val="28"/>
        </w:rPr>
        <w:t xml:space="preserve"> (публичного сервитута).</w:t>
      </w:r>
    </w:p>
    <w:p w:rsidR="00D5256E" w:rsidRDefault="00B37DCD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3.3.6. Максимальный срок выполнения административной процедуры </w:t>
      </w:r>
      <w:r w:rsidR="00351A16">
        <w:rPr>
          <w:szCs w:val="28"/>
        </w:rPr>
        <w:t xml:space="preserve"> определяется в соответствии со статьями 39.23, 39.43 Земельного</w:t>
      </w:r>
      <w:r w:rsidR="00D5256E">
        <w:rPr>
          <w:szCs w:val="28"/>
        </w:rPr>
        <w:t xml:space="preserve"> кодекс</w:t>
      </w:r>
      <w:r w:rsidR="00351A16">
        <w:rPr>
          <w:szCs w:val="28"/>
        </w:rPr>
        <w:t>а</w:t>
      </w:r>
      <w:r w:rsidR="00D5256E">
        <w:rPr>
          <w:szCs w:val="28"/>
        </w:rPr>
        <w:t xml:space="preserve"> Российской Федерации.</w:t>
      </w:r>
    </w:p>
    <w:p w:rsidR="00B37DCD" w:rsidRDefault="00B37DCD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3.7.</w:t>
      </w:r>
      <w:r>
        <w:rPr>
          <w:szCs w:val="28"/>
        </w:rPr>
        <w:t xml:space="preserve"> Направление заявителю результата предоставления муниципальной услуги</w:t>
      </w:r>
    </w:p>
    <w:p w:rsidR="00B37DCD" w:rsidRDefault="00B37DCD" w:rsidP="00B37DCD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bCs/>
          <w:szCs w:val="28"/>
        </w:rPr>
        <w:t>3.</w:t>
      </w:r>
      <w:r w:rsidR="00373248">
        <w:rPr>
          <w:bCs/>
          <w:szCs w:val="28"/>
        </w:rPr>
        <w:t>3</w:t>
      </w:r>
      <w:r>
        <w:rPr>
          <w:bCs/>
          <w:szCs w:val="28"/>
        </w:rPr>
        <w:t>.</w:t>
      </w:r>
      <w:r w:rsidR="00373248">
        <w:rPr>
          <w:bCs/>
          <w:szCs w:val="28"/>
        </w:rPr>
        <w:t>8</w:t>
      </w:r>
      <w:r>
        <w:rPr>
          <w:bCs/>
          <w:szCs w:val="28"/>
        </w:rPr>
        <w:t xml:space="preserve">. Основанием для начала административной процедуры является </w:t>
      </w:r>
      <w:r>
        <w:rPr>
          <w:szCs w:val="28"/>
        </w:rPr>
        <w:t xml:space="preserve">поступление </w:t>
      </w:r>
      <w:r w:rsidR="009565AA">
        <w:rPr>
          <w:szCs w:val="28"/>
        </w:rPr>
        <w:t xml:space="preserve">решения об установлении сервитута (публичного сервитута) земельного участка, находящегося в государственной или муниципальной собственности </w:t>
      </w:r>
      <w:r>
        <w:rPr>
          <w:szCs w:val="28"/>
        </w:rPr>
        <w:t>(</w:t>
      </w:r>
      <w:r w:rsidR="009565AA">
        <w:rPr>
          <w:color w:val="000000"/>
          <w:szCs w:val="28"/>
        </w:rPr>
        <w:t>решени</w:t>
      </w:r>
      <w:r w:rsidR="00DB05E5">
        <w:rPr>
          <w:color w:val="000000"/>
          <w:szCs w:val="28"/>
        </w:rPr>
        <w:t>я</w:t>
      </w:r>
      <w:r w:rsidR="009565AA" w:rsidRPr="00582703">
        <w:rPr>
          <w:color w:val="000000"/>
          <w:szCs w:val="28"/>
        </w:rPr>
        <w:t xml:space="preserve"> об отказе в установлении сервитута</w:t>
      </w:r>
      <w:r w:rsidR="00DB05E5">
        <w:rPr>
          <w:color w:val="000000"/>
          <w:szCs w:val="28"/>
        </w:rPr>
        <w:t>)</w:t>
      </w:r>
      <w:r>
        <w:rPr>
          <w:szCs w:val="28"/>
        </w:rPr>
        <w:t xml:space="preserve"> специалисту, ответственному за выдачу результата предоставления муниципальной услуги.</w:t>
      </w:r>
    </w:p>
    <w:p w:rsidR="00B37DCD" w:rsidRDefault="00B37DCD" w:rsidP="00B37DCD">
      <w:pPr>
        <w:autoSpaceDE w:val="0"/>
        <w:spacing w:line="360" w:lineRule="exact"/>
        <w:ind w:firstLine="539"/>
        <w:jc w:val="both"/>
        <w:rPr>
          <w:szCs w:val="28"/>
        </w:rPr>
      </w:pPr>
      <w:r>
        <w:rPr>
          <w:bCs/>
          <w:szCs w:val="28"/>
        </w:rPr>
        <w:t>3</w:t>
      </w:r>
      <w:r w:rsidR="00373248">
        <w:rPr>
          <w:bCs/>
          <w:szCs w:val="28"/>
        </w:rPr>
        <w:t>.3.9</w:t>
      </w:r>
      <w:r>
        <w:rPr>
          <w:bCs/>
          <w:szCs w:val="28"/>
        </w:rPr>
        <w:t xml:space="preserve">. Специалист, ответственный </w:t>
      </w:r>
      <w:r>
        <w:rPr>
          <w:szCs w:val="28"/>
        </w:rPr>
        <w:t>за выдачу результата предоставления муниципальной услуги,</w:t>
      </w:r>
      <w:r>
        <w:rPr>
          <w:bCs/>
          <w:szCs w:val="28"/>
        </w:rPr>
        <w:t xml:space="preserve"> обеспечивает выдачу (направление) заявителю </w:t>
      </w:r>
      <w:r w:rsidR="00DB05E5">
        <w:rPr>
          <w:szCs w:val="28"/>
        </w:rPr>
        <w:t xml:space="preserve">решения об установлении сервитута (публичного сервитута) земельного участка, находящегося в государственной или муниципальной собственности </w:t>
      </w:r>
      <w:r>
        <w:rPr>
          <w:szCs w:val="28"/>
        </w:rPr>
        <w:t>(</w:t>
      </w:r>
      <w:r w:rsidR="00DB05E5">
        <w:rPr>
          <w:color w:val="000000"/>
          <w:szCs w:val="28"/>
        </w:rPr>
        <w:t>решения</w:t>
      </w:r>
      <w:r w:rsidR="00DB05E5" w:rsidRPr="00582703">
        <w:rPr>
          <w:color w:val="000000"/>
          <w:szCs w:val="28"/>
        </w:rPr>
        <w:t xml:space="preserve"> об отказе в установлении сервитута</w:t>
      </w:r>
      <w:r>
        <w:rPr>
          <w:szCs w:val="28"/>
        </w:rPr>
        <w:t xml:space="preserve">) </w:t>
      </w:r>
      <w:r>
        <w:rPr>
          <w:bCs/>
          <w:szCs w:val="28"/>
        </w:rPr>
        <w:t xml:space="preserve">способом, указанным в заявлении о предоставлении </w:t>
      </w:r>
      <w:r>
        <w:rPr>
          <w:szCs w:val="28"/>
        </w:rPr>
        <w:t>муниципальной</w:t>
      </w:r>
      <w:r>
        <w:rPr>
          <w:bCs/>
          <w:szCs w:val="28"/>
        </w:rPr>
        <w:t xml:space="preserve"> услуги, в том числе в электронной форме.</w:t>
      </w:r>
    </w:p>
    <w:p w:rsidR="00B37DCD" w:rsidRDefault="00B37DCD" w:rsidP="00B37DCD">
      <w:pPr>
        <w:autoSpaceDE w:val="0"/>
        <w:spacing w:line="360" w:lineRule="exact"/>
        <w:ind w:firstLine="539"/>
        <w:jc w:val="both"/>
        <w:rPr>
          <w:bCs/>
          <w:szCs w:val="28"/>
        </w:rPr>
      </w:pPr>
      <w:r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D5256E" w:rsidRDefault="00B37DCD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 w:rsidR="00373248">
        <w:rPr>
          <w:bCs/>
          <w:szCs w:val="28"/>
        </w:rPr>
        <w:t>3</w:t>
      </w:r>
      <w:r>
        <w:rPr>
          <w:bCs/>
          <w:szCs w:val="28"/>
        </w:rPr>
        <w:t>.</w:t>
      </w:r>
      <w:r w:rsidR="00373248">
        <w:rPr>
          <w:bCs/>
          <w:szCs w:val="28"/>
        </w:rPr>
        <w:t>10</w:t>
      </w:r>
      <w:r>
        <w:rPr>
          <w:bCs/>
          <w:szCs w:val="28"/>
        </w:rPr>
        <w:t>. </w:t>
      </w:r>
      <w:r>
        <w:rPr>
          <w:szCs w:val="28"/>
        </w:rPr>
        <w:t xml:space="preserve"> Максимальный срок выполнения административной процедуры </w:t>
      </w:r>
      <w:r w:rsidR="00D5256E">
        <w:rPr>
          <w:szCs w:val="28"/>
        </w:rPr>
        <w:t>определяется в соответствии с</w:t>
      </w:r>
      <w:r w:rsidR="00351A16">
        <w:rPr>
          <w:szCs w:val="28"/>
        </w:rPr>
        <w:t>о статьями 39.23, 39.43</w:t>
      </w:r>
      <w:r w:rsidR="00D5256E">
        <w:rPr>
          <w:szCs w:val="28"/>
        </w:rPr>
        <w:t xml:space="preserve"> Земельн</w:t>
      </w:r>
      <w:r w:rsidR="00351A16">
        <w:rPr>
          <w:szCs w:val="28"/>
        </w:rPr>
        <w:t>ого</w:t>
      </w:r>
      <w:r w:rsidR="00D5256E">
        <w:rPr>
          <w:szCs w:val="28"/>
        </w:rPr>
        <w:t xml:space="preserve"> кодекс</w:t>
      </w:r>
      <w:r w:rsidR="00351A16">
        <w:rPr>
          <w:szCs w:val="28"/>
        </w:rPr>
        <w:t>а</w:t>
      </w:r>
      <w:r w:rsidR="00D5256E">
        <w:rPr>
          <w:szCs w:val="28"/>
        </w:rPr>
        <w:t xml:space="preserve"> Российской Федерации.</w:t>
      </w:r>
    </w:p>
    <w:p w:rsidR="00B37DCD" w:rsidRDefault="00B37DCD" w:rsidP="00D5256E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bCs/>
          <w:szCs w:val="28"/>
        </w:rPr>
        <w:t>3.</w:t>
      </w:r>
      <w:r w:rsidR="00373248">
        <w:rPr>
          <w:bCs/>
          <w:szCs w:val="28"/>
        </w:rPr>
        <w:t>3</w:t>
      </w:r>
      <w:r>
        <w:rPr>
          <w:bCs/>
          <w:szCs w:val="28"/>
        </w:rPr>
        <w:t>.</w:t>
      </w:r>
      <w:r w:rsidR="00373248">
        <w:rPr>
          <w:bCs/>
          <w:szCs w:val="28"/>
        </w:rPr>
        <w:t>11</w:t>
      </w:r>
      <w:r>
        <w:rPr>
          <w:bCs/>
          <w:szCs w:val="28"/>
        </w:rPr>
        <w:t>. </w:t>
      </w:r>
      <w:r>
        <w:rPr>
          <w:szCs w:val="28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>
        <w:rPr>
          <w:bCs/>
          <w:szCs w:val="28"/>
        </w:rPr>
        <w:t>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37324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 Исправление допущенных опечаток и ошибок в выданных в результате предоставления муниципальной услуги документах</w:t>
      </w:r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>.1. </w:t>
      </w:r>
      <w:proofErr w:type="gramStart"/>
      <w:r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373248">
        <w:rPr>
          <w:szCs w:val="28"/>
        </w:rPr>
        <w:t>4</w:t>
      </w:r>
      <w:r>
        <w:rPr>
          <w:szCs w:val="28"/>
        </w:rPr>
        <w:t>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по электронной почте.</w:t>
      </w:r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>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>.4. 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процедуры:</w:t>
      </w:r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>.4.1. проверяет поступившее заявление на предмет наличия опечаток и  ошибок в выданном в результате предоставления муниципальной услуги документах;</w:t>
      </w:r>
      <w:proofErr w:type="gramEnd"/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 xml:space="preserve">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B37DCD" w:rsidRDefault="00B37DCD" w:rsidP="00B37DCD">
      <w:pPr>
        <w:autoSpaceDE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>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B37DCD" w:rsidRDefault="00B37DCD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 xml:space="preserve">.4.4.  Максимальный срок выполнения административной процедуры </w:t>
      </w:r>
      <w:r w:rsidR="00D5256E">
        <w:rPr>
          <w:szCs w:val="28"/>
        </w:rPr>
        <w:t>определяется в соответствии с</w:t>
      </w:r>
      <w:r w:rsidR="00351A16">
        <w:rPr>
          <w:szCs w:val="28"/>
        </w:rPr>
        <w:t>о статьями 39.23, 39.43 Земельного</w:t>
      </w:r>
      <w:r w:rsidR="00D5256E">
        <w:rPr>
          <w:szCs w:val="28"/>
        </w:rPr>
        <w:t xml:space="preserve"> кодекс</w:t>
      </w:r>
      <w:r w:rsidR="00351A16">
        <w:rPr>
          <w:szCs w:val="28"/>
        </w:rPr>
        <w:t>а</w:t>
      </w:r>
      <w:r w:rsidR="00D5256E">
        <w:rPr>
          <w:szCs w:val="28"/>
        </w:rPr>
        <w:t xml:space="preserve"> Российской Федерации.</w:t>
      </w:r>
    </w:p>
    <w:p w:rsidR="00D5256E" w:rsidRDefault="00B37DCD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373248">
        <w:rPr>
          <w:szCs w:val="28"/>
        </w:rPr>
        <w:t>4</w:t>
      </w:r>
      <w:r>
        <w:rPr>
          <w:szCs w:val="28"/>
        </w:rPr>
        <w:t xml:space="preserve">.4.5. Результатом выполнения административной процедуры является </w:t>
      </w:r>
      <w:r w:rsidR="00D5256E">
        <w:rPr>
          <w:szCs w:val="28"/>
        </w:rPr>
        <w:t>решение об установлении публичного сервитута;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решение об установлении публичного сервитута;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предложение о заключении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D5256E" w:rsidRDefault="00D5256E" w:rsidP="00D525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проект соглашения об установлении сервитута; </w:t>
      </w:r>
    </w:p>
    <w:p w:rsidR="00D5256E" w:rsidRDefault="00D5256E" w:rsidP="00D5256E">
      <w:pPr>
        <w:spacing w:after="100" w:afterAutospacing="1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582703">
        <w:rPr>
          <w:color w:val="000000"/>
          <w:szCs w:val="28"/>
        </w:rPr>
        <w:t>ешение об отказе в установлении сервитута</w:t>
      </w:r>
      <w:r>
        <w:rPr>
          <w:color w:val="000000"/>
          <w:szCs w:val="28"/>
        </w:rPr>
        <w:t xml:space="preserve"> (публичного сервитута).</w:t>
      </w:r>
    </w:p>
    <w:p w:rsidR="00B37DCD" w:rsidRDefault="00B37DCD" w:rsidP="00D5256E">
      <w:pPr>
        <w:autoSpaceDE w:val="0"/>
        <w:spacing w:line="360" w:lineRule="exact"/>
        <w:ind w:firstLine="539"/>
        <w:jc w:val="both"/>
        <w:rPr>
          <w:szCs w:val="28"/>
        </w:rPr>
      </w:pPr>
    </w:p>
    <w:p w:rsidR="00B37DCD" w:rsidRDefault="00B37DCD" w:rsidP="00B37DCD">
      <w:pPr>
        <w:pStyle w:val="Standard"/>
        <w:spacing w:before="160" w:after="160" w:line="240" w:lineRule="exact"/>
        <w:ind w:firstLine="709"/>
        <w:jc w:val="center"/>
        <w:rPr>
          <w:rFonts w:cs="Times New Roman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IV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B37DCD" w:rsidRDefault="00B37DCD" w:rsidP="00B37DCD">
      <w:pPr>
        <w:pStyle w:val="Standard"/>
        <w:spacing w:before="240" w:after="240"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>
        <w:rPr>
          <w:rFonts w:cs="Times New Roman"/>
          <w:sz w:val="28"/>
          <w:szCs w:val="28"/>
          <w:lang w:val="ru-RU"/>
        </w:rPr>
        <w:t>контроля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163AD" w:rsidRDefault="002163AD" w:rsidP="002163AD">
      <w:pPr>
        <w:spacing w:line="360" w:lineRule="exact"/>
        <w:ind w:firstLine="567"/>
        <w:jc w:val="both"/>
      </w:pPr>
      <w:r>
        <w:rPr>
          <w:rFonts w:eastAsia="Calibri"/>
          <w:szCs w:val="28"/>
        </w:rPr>
        <w:lastRenderedPageBreak/>
        <w:t xml:space="preserve">4.1.1. Общий контроль предоставления </w:t>
      </w:r>
      <w:r>
        <w:rPr>
          <w:szCs w:val="28"/>
        </w:rPr>
        <w:t xml:space="preserve">муниципальной </w:t>
      </w:r>
      <w:r>
        <w:rPr>
          <w:rFonts w:eastAsia="Calibri"/>
          <w:szCs w:val="28"/>
        </w:rPr>
        <w:t>услуги возложен на заместителя главы администрации Еловского муниципального округа по развитию инфраструктуры</w:t>
      </w:r>
      <w:r>
        <w:rPr>
          <w:szCs w:val="28"/>
        </w:rPr>
        <w:t>.</w:t>
      </w:r>
    </w:p>
    <w:p w:rsidR="002163AD" w:rsidRPr="00553333" w:rsidRDefault="002163AD" w:rsidP="002163AD">
      <w:pPr>
        <w:spacing w:line="360" w:lineRule="exact"/>
        <w:ind w:firstLine="567"/>
        <w:jc w:val="both"/>
        <w:rPr>
          <w:szCs w:val="28"/>
        </w:rPr>
      </w:pPr>
      <w:r>
        <w:rPr>
          <w:rFonts w:eastAsia="Calibri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председателем Комитета имущественных отношений и градостроительства администрации Еловского муниципального округа Пермского края</w:t>
      </w:r>
      <w:r>
        <w:rPr>
          <w:szCs w:val="28"/>
        </w:rPr>
        <w:t>.</w:t>
      </w:r>
    </w:p>
    <w:p w:rsidR="00B37DCD" w:rsidRDefault="00B37DCD" w:rsidP="00B37DCD">
      <w:pPr>
        <w:spacing w:after="160" w:line="360" w:lineRule="exact"/>
        <w:ind w:firstLine="709"/>
        <w:jc w:val="both"/>
        <w:rPr>
          <w:szCs w:val="28"/>
        </w:rPr>
      </w:pPr>
      <w:r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B37DCD" w:rsidRDefault="00B37DCD" w:rsidP="00B37DCD">
      <w:pPr>
        <w:spacing w:line="240" w:lineRule="exact"/>
        <w:ind w:firstLine="567"/>
        <w:jc w:val="center"/>
        <w:rPr>
          <w:szCs w:val="28"/>
        </w:rPr>
      </w:pPr>
    </w:p>
    <w:p w:rsidR="00B37DCD" w:rsidRDefault="00B37DCD" w:rsidP="00B37DCD">
      <w:pPr>
        <w:spacing w:line="240" w:lineRule="exact"/>
        <w:ind w:firstLine="567"/>
        <w:jc w:val="center"/>
        <w:rPr>
          <w:szCs w:val="28"/>
        </w:rPr>
      </w:pPr>
      <w:r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</w:t>
      </w:r>
    </w:p>
    <w:p w:rsidR="00B37DCD" w:rsidRDefault="00B37DCD" w:rsidP="00B37DCD">
      <w:pPr>
        <w:autoSpaceDE w:val="0"/>
        <w:spacing w:line="360" w:lineRule="exact"/>
        <w:ind w:firstLine="539"/>
        <w:jc w:val="both"/>
        <w:rPr>
          <w:szCs w:val="28"/>
        </w:rPr>
      </w:pPr>
    </w:p>
    <w:p w:rsidR="00B37DCD" w:rsidRDefault="00B37DCD" w:rsidP="00B37DCD">
      <w:pPr>
        <w:autoSpaceDE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4.2.1.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37DCD" w:rsidRDefault="00B37DCD" w:rsidP="00B37DCD">
      <w:pPr>
        <w:autoSpaceDE w:val="0"/>
        <w:spacing w:line="360" w:lineRule="exact"/>
        <w:ind w:firstLine="539"/>
        <w:jc w:val="both"/>
      </w:pPr>
      <w:r>
        <w:rPr>
          <w:szCs w:val="28"/>
        </w:rPr>
        <w:t xml:space="preserve">4.2.2. </w:t>
      </w:r>
      <w:r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B37DCD" w:rsidRDefault="00B37DCD" w:rsidP="00B37DCD">
      <w:pPr>
        <w:spacing w:line="360" w:lineRule="exact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37DCD" w:rsidRDefault="00B37DCD" w:rsidP="00B37DC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4.2.3.1.</w:t>
      </w:r>
      <w:r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B37DCD" w:rsidRDefault="00B37DCD" w:rsidP="00B37DC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>
        <w:rPr>
          <w:rFonts w:eastAsia="Calibri"/>
          <w:szCs w:val="28"/>
        </w:rPr>
        <w:t>4.2.3.2.</w:t>
      </w:r>
      <w:r>
        <w:rPr>
          <w:rFonts w:eastAsia="Calibri"/>
          <w:szCs w:val="28"/>
        </w:rPr>
        <w:tab/>
      </w:r>
      <w:r>
        <w:rPr>
          <w:szCs w:val="28"/>
        </w:rPr>
        <w:t>поручение руководителя органа, предоставляющего муниципальную услугу.</w:t>
      </w:r>
    </w:p>
    <w:p w:rsidR="00B37DCD" w:rsidRDefault="00B37DCD" w:rsidP="00B37DCD">
      <w:pPr>
        <w:suppressLineNumbers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37DCD" w:rsidRDefault="00B37DCD" w:rsidP="00B37DCD">
      <w:pPr>
        <w:suppressLineNumbers/>
        <w:spacing w:line="360" w:lineRule="exact"/>
        <w:ind w:firstLine="567"/>
        <w:jc w:val="both"/>
      </w:pPr>
      <w:r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1" w:history="1">
        <w:r w:rsidRPr="00DB05E5">
          <w:rPr>
            <w:rStyle w:val="af7"/>
            <w:color w:val="auto"/>
            <w:szCs w:val="28"/>
            <w:u w:val="none"/>
          </w:rPr>
          <w:t>законодательством</w:t>
        </w:r>
      </w:hyperlink>
      <w:r w:rsidRPr="00DB05E5">
        <w:rPr>
          <w:szCs w:val="28"/>
        </w:rPr>
        <w:t xml:space="preserve"> </w:t>
      </w:r>
      <w:r>
        <w:rPr>
          <w:szCs w:val="28"/>
        </w:rPr>
        <w:t>Российской Федерации.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37DCD" w:rsidRDefault="00B37DCD" w:rsidP="00B37DCD">
      <w:pPr>
        <w:autoSpaceDE w:val="0"/>
        <w:spacing w:line="360" w:lineRule="exact"/>
        <w:ind w:firstLine="540"/>
        <w:jc w:val="both"/>
      </w:pPr>
      <w:r>
        <w:rPr>
          <w:szCs w:val="28"/>
        </w:rPr>
        <w:t>4.3.1.</w:t>
      </w:r>
      <w:r>
        <w:rPr>
          <w:rFonts w:eastAsia="Calibri"/>
          <w:szCs w:val="28"/>
        </w:rPr>
        <w:t xml:space="preserve"> Должностные лица, муниципальные служащие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37DCD" w:rsidRDefault="00B37DCD" w:rsidP="00B37DCD">
      <w:pPr>
        <w:autoSpaceDE w:val="0"/>
        <w:spacing w:line="360" w:lineRule="exact"/>
        <w:ind w:firstLine="567"/>
        <w:jc w:val="both"/>
      </w:pPr>
      <w:r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szCs w:val="28"/>
        </w:rPr>
        <w:t>органа, предоставляющего муниципальную услугу</w:t>
      </w:r>
      <w:r>
        <w:rPr>
          <w:rFonts w:eastAsia="Calibri"/>
          <w:szCs w:val="28"/>
        </w:rPr>
        <w:t xml:space="preserve"> закрепляется</w:t>
      </w:r>
      <w:proofErr w:type="gramEnd"/>
      <w:r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>
        <w:rPr>
          <w:szCs w:val="28"/>
        </w:rPr>
        <w:t xml:space="preserve"> Российской Федерации</w:t>
      </w:r>
      <w:r>
        <w:rPr>
          <w:rFonts w:eastAsia="Calibri"/>
          <w:szCs w:val="28"/>
        </w:rPr>
        <w:t xml:space="preserve">. 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>
        <w:rPr>
          <w:rFonts w:cs="Times New Roman"/>
          <w:sz w:val="28"/>
          <w:szCs w:val="28"/>
          <w:lang w:val="ru-RU"/>
        </w:rPr>
        <w:t>контроля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37DCD" w:rsidRDefault="00B37DCD" w:rsidP="00B37DCD">
      <w:pPr>
        <w:autoSpaceDE w:val="0"/>
        <w:spacing w:line="360" w:lineRule="exact"/>
        <w:ind w:firstLine="567"/>
        <w:jc w:val="both"/>
      </w:pPr>
      <w:r>
        <w:rPr>
          <w:rFonts w:eastAsia="Calibri"/>
          <w:szCs w:val="28"/>
        </w:rPr>
        <w:t xml:space="preserve">4.4.1.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предоставлением муниципальной услуги, в том числе </w:t>
      </w:r>
      <w:r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4.4.2. </w:t>
      </w:r>
      <w:proofErr w:type="gramStart"/>
      <w:r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szCs w:val="28"/>
        </w:rPr>
        <w:t xml:space="preserve">орган, предоставляющий муниципальную услугу, </w:t>
      </w:r>
      <w:r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B37DCD" w:rsidRDefault="00B37DCD" w:rsidP="00B37DCD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B37DCD" w:rsidRDefault="00B37DCD" w:rsidP="00B37DCD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V.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</w:t>
      </w:r>
      <w:r w:rsidRPr="00DB05E5">
        <w:rPr>
          <w:b/>
          <w:bCs/>
          <w:szCs w:val="28"/>
        </w:rPr>
        <w:t>лиц, муниципальных служащих, МФЦ, его работников,</w:t>
      </w:r>
      <w:r w:rsidRPr="00DB05E5">
        <w:rPr>
          <w:b/>
          <w:szCs w:val="28"/>
        </w:rPr>
        <w:t xml:space="preserve"> </w:t>
      </w:r>
      <w:r w:rsidRPr="00DB05E5">
        <w:rPr>
          <w:b/>
          <w:bCs/>
          <w:szCs w:val="28"/>
        </w:rPr>
        <w:t xml:space="preserve">организаций, привлеченных МФЦ в </w:t>
      </w:r>
      <w:hyperlink r:id="rId22" w:history="1">
        <w:r w:rsidRPr="00DB05E5">
          <w:rPr>
            <w:rStyle w:val="af7"/>
            <w:b/>
            <w:color w:val="auto"/>
            <w:szCs w:val="28"/>
            <w:u w:val="none"/>
          </w:rPr>
          <w:t xml:space="preserve">соответствии с </w:t>
        </w:r>
        <w:r w:rsidRPr="00DB05E5">
          <w:rPr>
            <w:rStyle w:val="af7"/>
            <w:b/>
            <w:bCs/>
            <w:color w:val="auto"/>
            <w:szCs w:val="28"/>
            <w:u w:val="none"/>
          </w:rPr>
          <w:t>частью 1.1 статьи 16</w:t>
        </w:r>
      </w:hyperlink>
      <w:r w:rsidRPr="00DB05E5">
        <w:rPr>
          <w:b/>
          <w:bCs/>
          <w:szCs w:val="28"/>
        </w:rPr>
        <w:t xml:space="preserve"> Федерального закона № 210-ФЗ</w:t>
      </w:r>
      <w:r w:rsidRPr="00DB05E5">
        <w:rPr>
          <w:b/>
          <w:szCs w:val="28"/>
        </w:rPr>
        <w:t>, их работников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5.1. </w:t>
      </w:r>
      <w:proofErr w:type="gramStart"/>
      <w:r>
        <w:rPr>
          <w:rFonts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37DCD" w:rsidRDefault="00B37DCD" w:rsidP="00B37DCD">
      <w:pPr>
        <w:spacing w:after="160" w:line="360" w:lineRule="exact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5.1.1. </w:t>
      </w:r>
      <w:proofErr w:type="gramStart"/>
      <w:r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>
        <w:rPr>
          <w:szCs w:val="28"/>
        </w:rPr>
        <w:t xml:space="preserve"> МФЦ, его работников, </w:t>
      </w:r>
      <w:r>
        <w:rPr>
          <w:bCs/>
          <w:szCs w:val="28"/>
        </w:rPr>
        <w:t xml:space="preserve">организаций, привлеченных МФЦ в соответствии </w:t>
      </w:r>
      <w:r w:rsidRPr="00DB05E5">
        <w:rPr>
          <w:bCs/>
          <w:szCs w:val="28"/>
        </w:rPr>
        <w:t xml:space="preserve">с </w:t>
      </w:r>
      <w:hyperlink r:id="rId23" w:history="1">
        <w:r w:rsidRPr="00DB05E5">
          <w:rPr>
            <w:rStyle w:val="af7"/>
            <w:bCs/>
            <w:color w:val="auto"/>
            <w:szCs w:val="28"/>
            <w:u w:val="none"/>
          </w:rPr>
          <w:t>частью 1.1 статьи 16</w:t>
        </w:r>
      </w:hyperlink>
      <w:r>
        <w:rPr>
          <w:bCs/>
          <w:szCs w:val="28"/>
        </w:rPr>
        <w:t xml:space="preserve"> Федерального закона № 210-ФЗ</w:t>
      </w:r>
      <w:r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B37DCD" w:rsidRDefault="00B37DCD" w:rsidP="00B37DCD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5.2.1. </w:t>
      </w:r>
      <w:proofErr w:type="gramStart"/>
      <w:r>
        <w:rPr>
          <w:rFonts w:eastAsia="Calibri"/>
          <w:szCs w:val="28"/>
        </w:rPr>
        <w:t xml:space="preserve">Жалоба на решение и действие (бездействие) </w:t>
      </w:r>
      <w:r>
        <w:rPr>
          <w:szCs w:val="28"/>
        </w:rPr>
        <w:t xml:space="preserve">органа, </w:t>
      </w:r>
      <w:r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подается в орган, уполномоченный на рассмотрение жалоб.</w:t>
      </w:r>
      <w:proofErr w:type="gramEnd"/>
    </w:p>
    <w:p w:rsidR="00B37DCD" w:rsidRDefault="00B37DCD" w:rsidP="00B37DCD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5.2.2. Жалоба на решение, принятое руководителем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B37DCD" w:rsidRDefault="00B37DCD" w:rsidP="00B37DCD">
      <w:pPr>
        <w:autoSpaceDE w:val="0"/>
        <w:spacing w:line="360" w:lineRule="exact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5.2.3. </w:t>
      </w:r>
      <w:r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B37DCD" w:rsidRDefault="00B37DCD" w:rsidP="00B37DCD">
      <w:pPr>
        <w:autoSpaceDE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B37DCD" w:rsidRDefault="00B37DCD" w:rsidP="00B37DCD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37DCD" w:rsidRDefault="00B37DCD" w:rsidP="00B37DC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>
        <w:rPr>
          <w:rFonts w:eastAsia="Calibri"/>
          <w:szCs w:val="28"/>
        </w:rPr>
        <w:t xml:space="preserve">муниципальных </w:t>
      </w:r>
      <w:r>
        <w:rPr>
          <w:rFonts w:eastAsia="Calibri"/>
          <w:szCs w:val="28"/>
        </w:rPr>
        <w:lastRenderedPageBreak/>
        <w:t xml:space="preserve">служащих, МФЦ, его работников, привлекаемых организаций, их работников </w:t>
      </w:r>
      <w:r>
        <w:rPr>
          <w:szCs w:val="28"/>
        </w:rPr>
        <w:t>посредством размещения информации:</w:t>
      </w:r>
    </w:p>
    <w:p w:rsidR="00B37DCD" w:rsidRDefault="00B37DCD" w:rsidP="00B37DC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5.3.1.1. на Едином портале;</w:t>
      </w:r>
    </w:p>
    <w:p w:rsidR="00B37DCD" w:rsidRDefault="00B37DCD" w:rsidP="00B37DC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5.3.1.2. на официальном сайте ОМСУ;</w:t>
      </w:r>
    </w:p>
    <w:p w:rsidR="00B37DCD" w:rsidRDefault="00B37DCD" w:rsidP="00B37DC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5.3.1.3. на стендах в местах предоставления муниципальных услуг;</w:t>
      </w:r>
    </w:p>
    <w:p w:rsidR="00B37DCD" w:rsidRDefault="00B37DCD" w:rsidP="00B37DCD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37DCD" w:rsidRDefault="00B37DCD" w:rsidP="00D5256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5.4.1. Федеральный закон</w:t>
      </w:r>
      <w:r w:rsidR="00CE1753">
        <w:rPr>
          <w:szCs w:val="28"/>
        </w:rPr>
        <w:t xml:space="preserve"> от 27</w:t>
      </w:r>
      <w:r w:rsidR="00E878E3">
        <w:rPr>
          <w:szCs w:val="28"/>
        </w:rPr>
        <w:t xml:space="preserve"> июля </w:t>
      </w:r>
      <w:r w:rsidR="00CE1753">
        <w:rPr>
          <w:szCs w:val="28"/>
        </w:rPr>
        <w:t>2010</w:t>
      </w:r>
      <w:r w:rsidR="00E878E3">
        <w:rPr>
          <w:szCs w:val="28"/>
        </w:rPr>
        <w:t xml:space="preserve"> г.</w:t>
      </w:r>
      <w:r w:rsidR="00CE1753">
        <w:rPr>
          <w:szCs w:val="28"/>
        </w:rPr>
        <w:t xml:space="preserve"> </w:t>
      </w:r>
      <w:r>
        <w:rPr>
          <w:szCs w:val="28"/>
        </w:rPr>
        <w:t>№ 210-ФЗ</w:t>
      </w:r>
      <w:r w:rsidR="00CE1753">
        <w:rPr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B37DCD" w:rsidRDefault="00B37DCD" w:rsidP="00D5256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5.4.2. </w:t>
      </w:r>
      <w:proofErr w:type="gramStart"/>
      <w:r>
        <w:rPr>
          <w:szCs w:val="28"/>
        </w:rPr>
        <w:t>Постановление Правительства Российской Федерации от 16</w:t>
      </w:r>
      <w:r w:rsidR="00E878E3">
        <w:rPr>
          <w:szCs w:val="28"/>
        </w:rPr>
        <w:t xml:space="preserve"> августа </w:t>
      </w:r>
      <w:r>
        <w:rPr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11AAA" w:rsidRDefault="00B37DCD" w:rsidP="00D5256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5.4.3. </w:t>
      </w:r>
      <w:proofErr w:type="gramStart"/>
      <w:r>
        <w:rPr>
          <w:szCs w:val="28"/>
        </w:rPr>
        <w:t xml:space="preserve">Постановление </w:t>
      </w:r>
      <w:r w:rsidR="00A11AAA">
        <w:rPr>
          <w:szCs w:val="28"/>
        </w:rPr>
        <w:t>А</w:t>
      </w:r>
      <w:r>
        <w:rPr>
          <w:szCs w:val="28"/>
        </w:rPr>
        <w:t>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373248" w:rsidRDefault="00373248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Pr="00DB05E5" w:rsidRDefault="002E3C75" w:rsidP="00CE1753">
      <w:pPr>
        <w:autoSpaceDE w:val="0"/>
        <w:adjustRightInd w:val="0"/>
        <w:ind w:left="5103"/>
        <w:jc w:val="both"/>
        <w:rPr>
          <w:szCs w:val="28"/>
        </w:rPr>
      </w:pPr>
      <w:r w:rsidRPr="00DB05E5">
        <w:rPr>
          <w:szCs w:val="28"/>
        </w:rPr>
        <w:lastRenderedPageBreak/>
        <w:t>Приложение 1</w:t>
      </w:r>
    </w:p>
    <w:p w:rsidR="002E3C75" w:rsidRPr="00A11AAA" w:rsidRDefault="002E3C75" w:rsidP="00CE175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DB05E5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A11AAA">
        <w:rPr>
          <w:rFonts w:ascii="Times New Roman" w:hAnsi="Times New Roman" w:cs="Times New Roman"/>
          <w:sz w:val="28"/>
          <w:szCs w:val="28"/>
        </w:rPr>
        <w:t>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Pr="00FF5BF6" w:rsidRDefault="002E3C75" w:rsidP="002E3C75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Председателю комитета имущественных отношений и градостроительства администрации Еловского муниципального округа Пермского края</w:t>
      </w:r>
    </w:p>
    <w:p w:rsidR="002E3C75" w:rsidRPr="00FF5BF6" w:rsidRDefault="002E3C75" w:rsidP="002E3C75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о</w:t>
      </w:r>
      <w:r w:rsidRPr="00FF5BF6">
        <w:rPr>
          <w:szCs w:val="28"/>
        </w:rPr>
        <w:t>т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___________________________________ (ФИО)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proofErr w:type="gramStart"/>
      <w:r w:rsidRPr="00FF5BF6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FF5BF6">
        <w:rPr>
          <w:rFonts w:ascii="Times New Roman" w:hAnsi="Times New Roman"/>
          <w:sz w:val="28"/>
          <w:szCs w:val="28"/>
        </w:rPr>
        <w:t xml:space="preserve"> по адресу: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proofErr w:type="gramStart"/>
      <w:r w:rsidRPr="00FF5BF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F5BF6">
        <w:rPr>
          <w:rFonts w:ascii="Times New Roman" w:hAnsi="Times New Roman"/>
          <w:sz w:val="28"/>
          <w:szCs w:val="28"/>
        </w:rPr>
        <w:t xml:space="preserve"> по адресу: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паспорт: серия ___ номер ____ выдан 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для ИП: ИНН 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КПП 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ОГРНИП 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телефон/адрес электронной почты 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ФИО представителя 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proofErr w:type="gramStart"/>
      <w:r w:rsidRPr="00FF5BF6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FF5BF6">
        <w:rPr>
          <w:rFonts w:ascii="Times New Roman" w:hAnsi="Times New Roman"/>
          <w:sz w:val="28"/>
          <w:szCs w:val="28"/>
        </w:rPr>
        <w:t xml:space="preserve"> по адресу: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proofErr w:type="gramStart"/>
      <w:r w:rsidRPr="00FF5BF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F5BF6">
        <w:rPr>
          <w:rFonts w:ascii="Times New Roman" w:hAnsi="Times New Roman"/>
          <w:sz w:val="28"/>
          <w:szCs w:val="28"/>
        </w:rPr>
        <w:t xml:space="preserve"> по адресу: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_________________________________________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паспорт: серия __ номер ____ выдан _______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документ, подтверждающий полномочия представителя: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 (наименование)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 w:rsidRPr="00FF5BF6">
        <w:rPr>
          <w:rFonts w:ascii="Times New Roman" w:hAnsi="Times New Roman"/>
          <w:sz w:val="28"/>
          <w:szCs w:val="28"/>
        </w:rPr>
        <w:t>___________________________ (дата, номер)</w:t>
      </w:r>
    </w:p>
    <w:p w:rsidR="002E3C75" w:rsidRPr="00FF5BF6" w:rsidRDefault="002E3C75" w:rsidP="002E3C75">
      <w:pPr>
        <w:pStyle w:val="ConsPlusNonformat"/>
        <w:widowControl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F5BF6">
        <w:rPr>
          <w:rFonts w:ascii="Times New Roman" w:hAnsi="Times New Roman"/>
          <w:sz w:val="28"/>
          <w:szCs w:val="28"/>
        </w:rPr>
        <w:t>елефон/адрес электронной почты _____________</w:t>
      </w:r>
    </w:p>
    <w:p w:rsidR="002E3C75" w:rsidRPr="00FF5BF6" w:rsidRDefault="002E3C75" w:rsidP="002E3C7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bookmarkStart w:id="2" w:name="P522"/>
      <w:bookmarkEnd w:id="2"/>
    </w:p>
    <w:p w:rsidR="002E3C75" w:rsidRPr="00FF5BF6" w:rsidRDefault="002E3C75" w:rsidP="002E3C75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2E3C75" w:rsidRPr="009D1DC2" w:rsidRDefault="002E3C75" w:rsidP="002E3C7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D1DC2">
        <w:rPr>
          <w:rFonts w:ascii="Times New Roman" w:hAnsi="Times New Roman"/>
          <w:b/>
          <w:sz w:val="28"/>
          <w:szCs w:val="28"/>
        </w:rPr>
        <w:t>ЗАЯВЛЕНИЕ</w:t>
      </w:r>
    </w:p>
    <w:p w:rsidR="002E3C75" w:rsidRDefault="002E3C75" w:rsidP="002E3C75">
      <w:pPr>
        <w:pStyle w:val="ConsPlusNonformat"/>
        <w:rPr>
          <w:rFonts w:ascii="Times New Roman" w:hAnsi="Times New Roman"/>
          <w:sz w:val="28"/>
          <w:szCs w:val="28"/>
        </w:rPr>
      </w:pPr>
    </w:p>
    <w:p w:rsidR="002E3C75" w:rsidRDefault="002E3C75" w:rsidP="005E2747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Прошу </w:t>
      </w:r>
      <w:r w:rsidR="003B0F2C">
        <w:rPr>
          <w:rFonts w:eastAsia="Calibri"/>
          <w:szCs w:val="28"/>
        </w:rPr>
        <w:t>заключить соглашение об установлении сервитута</w:t>
      </w:r>
      <w:r w:rsidRPr="004C503A">
        <w:rPr>
          <w:rFonts w:eastAsia="Calibri"/>
          <w:szCs w:val="28"/>
        </w:rPr>
        <w:t xml:space="preserve"> земельного участка</w:t>
      </w:r>
      <w:r w:rsidR="002163AD">
        <w:rPr>
          <w:rFonts w:eastAsia="Calibri"/>
          <w:szCs w:val="28"/>
        </w:rPr>
        <w:t>,</w:t>
      </w:r>
      <w:r w:rsidRPr="004C503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площадью_</w:t>
      </w:r>
      <w:r w:rsidR="002163AD">
        <w:rPr>
          <w:rFonts w:eastAsia="Calibri"/>
          <w:szCs w:val="28"/>
        </w:rPr>
        <w:t xml:space="preserve"> ______</w:t>
      </w:r>
      <w:r>
        <w:rPr>
          <w:rFonts w:eastAsia="Calibri"/>
          <w:szCs w:val="28"/>
        </w:rPr>
        <w:t>______________________________________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>.</w:t>
      </w:r>
      <w:r w:rsidRPr="004C503A">
        <w:rPr>
          <w:rFonts w:eastAsia="Calibri"/>
          <w:szCs w:val="28"/>
        </w:rPr>
        <w:t>,</w:t>
      </w:r>
    </w:p>
    <w:p w:rsidR="002E3C75" w:rsidRDefault="002E3C75" w:rsidP="005E2747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proofErr w:type="gramStart"/>
      <w:r w:rsidRPr="004C503A">
        <w:rPr>
          <w:rFonts w:eastAsia="Calibri"/>
          <w:szCs w:val="28"/>
        </w:rPr>
        <w:t>расположенного</w:t>
      </w:r>
      <w:proofErr w:type="gramEnd"/>
      <w:r>
        <w:rPr>
          <w:rFonts w:eastAsia="Calibri"/>
          <w:szCs w:val="28"/>
        </w:rPr>
        <w:t xml:space="preserve"> </w:t>
      </w:r>
      <w:r w:rsidRPr="004C503A">
        <w:rPr>
          <w:rFonts w:eastAsia="Calibri"/>
          <w:szCs w:val="28"/>
        </w:rPr>
        <w:t>по адресу</w:t>
      </w:r>
      <w:r>
        <w:rPr>
          <w:rFonts w:eastAsia="Calibri"/>
          <w:szCs w:val="28"/>
        </w:rPr>
        <w:t>:___________</w:t>
      </w:r>
      <w:r w:rsidR="005E2747">
        <w:rPr>
          <w:rFonts w:eastAsia="Calibri"/>
          <w:szCs w:val="28"/>
        </w:rPr>
        <w:t>__________________________</w:t>
      </w:r>
    </w:p>
    <w:p w:rsidR="002E3C75" w:rsidRDefault="002E3C75" w:rsidP="005E2747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</w:t>
      </w:r>
      <w:r w:rsidR="005E2747">
        <w:rPr>
          <w:rFonts w:eastAsia="Calibri"/>
          <w:szCs w:val="28"/>
        </w:rPr>
        <w:t>____________________________</w:t>
      </w:r>
    </w:p>
    <w:p w:rsidR="002163AD" w:rsidRDefault="002E3C75" w:rsidP="005E2747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с кадастровым номером (кадастровым кварталом) (при наличи</w:t>
      </w:r>
      <w:r w:rsidR="005E2747">
        <w:rPr>
          <w:rFonts w:eastAsia="Calibri"/>
          <w:szCs w:val="28"/>
        </w:rPr>
        <w:t>и) _____</w:t>
      </w:r>
    </w:p>
    <w:p w:rsidR="005E2747" w:rsidRDefault="005E2747" w:rsidP="005E2747">
      <w:pPr>
        <w:widowControl w:val="0"/>
        <w:tabs>
          <w:tab w:val="left" w:pos="0"/>
        </w:tabs>
        <w:autoSpaceDE w:val="0"/>
        <w:autoSpaceDN w:val="0"/>
        <w:spacing w:line="36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</w:t>
      </w:r>
    </w:p>
    <w:p w:rsidR="002E3C75" w:rsidRPr="004C503A" w:rsidRDefault="002E3C75" w:rsidP="005E2747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Основание</w:t>
      </w:r>
      <w:r w:rsidR="005E2747">
        <w:rPr>
          <w:rFonts w:eastAsia="Calibri"/>
          <w:szCs w:val="28"/>
        </w:rPr>
        <w:t xml:space="preserve"> заключения соглашения об установлении сервитута - статья 39.26 </w:t>
      </w:r>
      <w:r w:rsidRPr="004C503A">
        <w:rPr>
          <w:rFonts w:eastAsia="Calibri"/>
          <w:szCs w:val="28"/>
        </w:rPr>
        <w:t>Земельно</w:t>
      </w:r>
      <w:r w:rsidR="005E2747">
        <w:rPr>
          <w:rFonts w:eastAsia="Calibri"/>
          <w:szCs w:val="28"/>
        </w:rPr>
        <w:t>го кодекса Российской Федерации.</w:t>
      </w:r>
    </w:p>
    <w:p w:rsidR="002E3C75" w:rsidRPr="004C503A" w:rsidRDefault="002E3C75" w:rsidP="005E27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lastRenderedPageBreak/>
        <w:t>Цель использования земельного участка ____________</w:t>
      </w:r>
      <w:r w:rsidR="005E2747">
        <w:rPr>
          <w:rFonts w:eastAsia="Calibri"/>
          <w:szCs w:val="28"/>
        </w:rPr>
        <w:t>______________</w:t>
      </w:r>
    </w:p>
    <w:p w:rsidR="002E3C75" w:rsidRPr="004C503A" w:rsidRDefault="002E3C75" w:rsidP="005E27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Срок использования земельного участка (указывается в пределах предусмотренных Земельным </w:t>
      </w:r>
      <w:hyperlink r:id="rId24" w:history="1">
        <w:r w:rsidRPr="004C503A">
          <w:rPr>
            <w:rFonts w:eastAsia="Calibri"/>
            <w:szCs w:val="28"/>
          </w:rPr>
          <w:t>кодексом</w:t>
        </w:r>
      </w:hyperlink>
      <w:r w:rsidRPr="004C503A">
        <w:rPr>
          <w:rFonts w:eastAsia="Calibri"/>
          <w:szCs w:val="28"/>
        </w:rPr>
        <w:t xml:space="preserve"> Российской Феде</w:t>
      </w:r>
      <w:r>
        <w:rPr>
          <w:rFonts w:eastAsia="Calibri"/>
          <w:szCs w:val="28"/>
        </w:rPr>
        <w:t>рации сроков) _________________________________________________________________</w:t>
      </w:r>
      <w:r w:rsidRPr="004C503A">
        <w:rPr>
          <w:rFonts w:eastAsia="Calibri"/>
          <w:szCs w:val="28"/>
        </w:rPr>
        <w:t>.</w:t>
      </w:r>
    </w:p>
    <w:p w:rsidR="002E3C75" w:rsidRPr="004C503A" w:rsidRDefault="002E3C75" w:rsidP="005E27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p w:rsidR="002E3C75" w:rsidRPr="00C20FD7" w:rsidRDefault="002E3C75" w:rsidP="005E2747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C20FD7">
        <w:rPr>
          <w:rFonts w:eastAsia="Calibri"/>
          <w:szCs w:val="28"/>
        </w:rPr>
        <w:t>по почте по указанному адресу;</w:t>
      </w:r>
    </w:p>
    <w:p w:rsidR="002E3C75" w:rsidRPr="004C503A" w:rsidRDefault="002E3C75" w:rsidP="005E2747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лично;</w:t>
      </w:r>
    </w:p>
    <w:p w:rsidR="002E3C75" w:rsidRPr="005E2747" w:rsidRDefault="002E3C75" w:rsidP="005E2747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5E2747">
        <w:rPr>
          <w:rFonts w:eastAsia="Calibri"/>
          <w:szCs w:val="28"/>
        </w:rPr>
        <w:t>в виде электронного документа, размещенного на Едином  портале</w:t>
      </w:r>
      <w:r w:rsidR="005E2747">
        <w:rPr>
          <w:rFonts w:eastAsia="Calibri"/>
          <w:szCs w:val="28"/>
        </w:rPr>
        <w:t xml:space="preserve"> </w:t>
      </w:r>
      <w:r w:rsidRPr="005E2747">
        <w:rPr>
          <w:rFonts w:eastAsia="Calibri"/>
          <w:szCs w:val="28"/>
        </w:rPr>
        <w:t>государственных и муниципальных услуг (функций), путем направления ссылки посредством электронной почты;</w:t>
      </w:r>
    </w:p>
    <w:p w:rsidR="002E3C75" w:rsidRPr="004C503A" w:rsidRDefault="002E3C75" w:rsidP="005E2747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 в виде электронного документа, который направляется посредством электронной почты.</w:t>
      </w:r>
    </w:p>
    <w:p w:rsidR="002E3C75" w:rsidRPr="004C503A" w:rsidRDefault="002E3C75" w:rsidP="005E27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2E3C75" w:rsidRPr="004C503A" w:rsidRDefault="002E3C75" w:rsidP="005E27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</w:t>
      </w:r>
      <w:r w:rsidR="00F1502C">
        <w:rPr>
          <w:rFonts w:eastAsia="Calibri"/>
          <w:szCs w:val="28"/>
        </w:rPr>
        <w:t xml:space="preserve">                   </w:t>
      </w:r>
    </w:p>
    <w:p w:rsidR="002E3C75" w:rsidRPr="00C20FD7" w:rsidRDefault="002E3C75" w:rsidP="005E274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</w:rPr>
      </w:pPr>
      <w:r w:rsidRPr="00F1502C">
        <w:rPr>
          <w:rFonts w:eastAsia="Calibri"/>
          <w:sz w:val="20"/>
        </w:rPr>
        <w:t xml:space="preserve"> (дата, под</w:t>
      </w:r>
      <w:r w:rsidR="00F1502C" w:rsidRPr="00F1502C">
        <w:rPr>
          <w:rFonts w:eastAsia="Calibri"/>
          <w:sz w:val="20"/>
        </w:rPr>
        <w:t>пись заявителя</w:t>
      </w:r>
      <w:r w:rsidR="00F1502C">
        <w:rPr>
          <w:rFonts w:eastAsia="Calibri"/>
          <w:szCs w:val="28"/>
        </w:rPr>
        <w:t xml:space="preserve">)                </w:t>
      </w:r>
    </w:p>
    <w:p w:rsidR="002E3C75" w:rsidRPr="004C503A" w:rsidRDefault="002E3C75" w:rsidP="002E3C75">
      <w:pPr>
        <w:ind w:firstLine="709"/>
        <w:jc w:val="both"/>
        <w:rPr>
          <w:b/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410721" w:rsidRDefault="00410721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410721" w:rsidRDefault="00410721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2E3C75" w:rsidRDefault="002E3C75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A11AAA" w:rsidRPr="00E81482" w:rsidRDefault="00A11AA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1D153A" w:rsidRPr="00E81482" w:rsidRDefault="001D153A" w:rsidP="00A11AAA">
      <w:pPr>
        <w:autoSpaceDE w:val="0"/>
        <w:adjustRightInd w:val="0"/>
        <w:ind w:firstLine="709"/>
        <w:jc w:val="both"/>
        <w:rPr>
          <w:szCs w:val="28"/>
        </w:rPr>
      </w:pPr>
    </w:p>
    <w:p w:rsidR="00DB05E5" w:rsidRPr="00DB05E5" w:rsidRDefault="00DB05E5" w:rsidP="00A11AAA">
      <w:pPr>
        <w:autoSpaceDE w:val="0"/>
        <w:adjustRightInd w:val="0"/>
        <w:ind w:left="4678" w:firstLine="709"/>
        <w:jc w:val="both"/>
        <w:rPr>
          <w:szCs w:val="28"/>
        </w:rPr>
      </w:pPr>
      <w:r w:rsidRPr="00DB05E5">
        <w:rPr>
          <w:szCs w:val="28"/>
        </w:rPr>
        <w:lastRenderedPageBreak/>
        <w:t xml:space="preserve">Приложение </w:t>
      </w:r>
      <w:r w:rsidR="002E3C75">
        <w:rPr>
          <w:szCs w:val="28"/>
        </w:rPr>
        <w:t>2</w:t>
      </w:r>
    </w:p>
    <w:p w:rsidR="00DB05E5" w:rsidRPr="00A11AAA" w:rsidRDefault="00DB05E5" w:rsidP="00A11AAA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DB05E5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A11AAA">
        <w:rPr>
          <w:rFonts w:ascii="Times New Roman" w:hAnsi="Times New Roman" w:cs="Times New Roman"/>
          <w:sz w:val="28"/>
          <w:szCs w:val="28"/>
        </w:rPr>
        <w:t>регламенту предоставлени</w:t>
      </w:r>
      <w:r w:rsidR="00A11AAA" w:rsidRPr="00A11AAA">
        <w:rPr>
          <w:rFonts w:ascii="Times New Roman" w:hAnsi="Times New Roman" w:cs="Times New Roman"/>
          <w:sz w:val="28"/>
          <w:szCs w:val="28"/>
        </w:rPr>
        <w:t>я</w:t>
      </w:r>
      <w:r w:rsidRPr="00A11AAA">
        <w:rPr>
          <w:rFonts w:ascii="Times New Roman" w:hAnsi="Times New Roman" w:cs="Times New Roman"/>
          <w:sz w:val="28"/>
          <w:szCs w:val="28"/>
        </w:rPr>
        <w:t xml:space="preserve">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A11AAA" w:rsidRDefault="00A11AAA" w:rsidP="00A11AAA">
      <w:pPr>
        <w:widowControl w:val="0"/>
        <w:shd w:val="clear" w:color="auto" w:fill="FFFFFF"/>
        <w:suppressAutoHyphens/>
        <w:autoSpaceDE w:val="0"/>
        <w:spacing w:line="360" w:lineRule="auto"/>
        <w:ind w:left="4679" w:firstLine="708"/>
        <w:jc w:val="both"/>
      </w:pPr>
    </w:p>
    <w:p w:rsidR="00DB05E5" w:rsidRDefault="00A11AAA" w:rsidP="0060337C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center"/>
      </w:pPr>
      <w: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978"/>
        <w:gridCol w:w="794"/>
        <w:gridCol w:w="1675"/>
        <w:gridCol w:w="1020"/>
        <w:gridCol w:w="1928"/>
      </w:tblGrid>
      <w:tr w:rsidR="00DB05E5" w:rsidTr="002E3C75">
        <w:tc>
          <w:tcPr>
            <w:tcW w:w="9018" w:type="dxa"/>
            <w:gridSpan w:val="6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5" w:type="dxa"/>
            <w:gridSpan w:val="5"/>
          </w:tcPr>
          <w:p w:rsidR="00DB05E5" w:rsidRPr="00FF060F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_____________________________________________________</w:t>
            </w:r>
          </w:p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органа, принимающего решение об установлении публичного сервитута)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DB05E5" w:rsidTr="002E3C75">
        <w:tc>
          <w:tcPr>
            <w:tcW w:w="623" w:type="dxa"/>
            <w:vMerge w:val="restart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72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623" w:type="dxa"/>
            <w:gridSpan w:val="3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5" w:history="1">
              <w:r w:rsidRPr="00B41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39.37</w:t>
              </w:r>
            </w:hyperlink>
            <w:r w:rsidRPr="00B41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Российской Федерации или </w:t>
            </w:r>
            <w:hyperlink r:id="rId26" w:history="1">
              <w:r w:rsidRPr="00B41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3.6</w:t>
              </w:r>
            </w:hyperlink>
            <w:r w:rsidRPr="00B41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25 октября 2001 г. N 137-ФЗ "О введении в действие Земельного кодекса Российской Федерации"): ___________________________________________________________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Испрашиваемый срок публичного сервитута: ___________________________________________________________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7" w:history="1">
              <w:r w:rsidRPr="00B41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подпунктом 4 пункта 1 статьи 39.41</w:t>
              </w:r>
            </w:hyperlink>
            <w:r w:rsidRPr="00B41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</w:t>
            </w: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невозможно или </w:t>
            </w:r>
            <w:proofErr w:type="gramStart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существенно затруднено</w:t>
            </w:r>
            <w:proofErr w:type="gramEnd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таких обстоятельств): ___________________________________________________________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публичного сервитута: ___________________________________________________________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369" w:history="1">
              <w:r w:rsidRPr="00B41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</w:t>
              </w:r>
            </w:hyperlink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переносится в связи с изъятием такого земельного участка для государственных или муниципальных нужд): ___________________________________________________________</w:t>
            </w:r>
          </w:p>
        </w:tc>
      </w:tr>
      <w:tr w:rsidR="00DB05E5" w:rsidTr="002E3C75">
        <w:tc>
          <w:tcPr>
            <w:tcW w:w="623" w:type="dxa"/>
            <w:vMerge w:val="restart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7" w:type="dxa"/>
            <w:gridSpan w:val="3"/>
            <w:vMerge w:val="restart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</w:t>
            </w:r>
            <w:r w:rsidRPr="00B41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 их наличии), в отношении которых испрашивается публичный </w:t>
            </w:r>
            <w:proofErr w:type="gramStart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сервитут</w:t>
            </w:r>
            <w:proofErr w:type="gramEnd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2948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5447" w:type="dxa"/>
            <w:gridSpan w:val="3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2948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5447" w:type="dxa"/>
            <w:gridSpan w:val="3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2948" w:type="dxa"/>
            <w:gridSpan w:val="2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___________________________________________________________</w:t>
            </w:r>
          </w:p>
        </w:tc>
      </w:tr>
      <w:tr w:rsidR="00DB05E5" w:rsidTr="002E3C75">
        <w:tc>
          <w:tcPr>
            <w:tcW w:w="623" w:type="dxa"/>
            <w:vMerge w:val="restart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DB05E5" w:rsidTr="002E3C75">
        <w:tc>
          <w:tcPr>
            <w:tcW w:w="623" w:type="dxa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6467" w:type="dxa"/>
            <w:gridSpan w:val="4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928" w:type="dxa"/>
            <w:vAlign w:val="center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DB05E5" w:rsidTr="002E3C75">
        <w:tc>
          <w:tcPr>
            <w:tcW w:w="623" w:type="dxa"/>
            <w:vMerge/>
          </w:tcPr>
          <w:p w:rsidR="00DB05E5" w:rsidRPr="00B41EA4" w:rsidRDefault="00DB05E5" w:rsidP="002E3C75">
            <w:pPr>
              <w:rPr>
                <w:szCs w:val="28"/>
              </w:rPr>
            </w:pPr>
          </w:p>
        </w:tc>
        <w:tc>
          <w:tcPr>
            <w:tcW w:w="6467" w:type="dxa"/>
            <w:gridSpan w:val="4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928" w:type="dxa"/>
            <w:vAlign w:val="center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ходатайству: ___________________________________________________________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5" w:type="dxa"/>
            <w:gridSpan w:val="5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8" w:history="1">
              <w:r w:rsidRPr="00B41E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39.41</w:t>
              </w:r>
            </w:hyperlink>
            <w:r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67" w:type="dxa"/>
            <w:gridSpan w:val="4"/>
          </w:tcPr>
          <w:p w:rsidR="00DB05E5" w:rsidRPr="00B41EA4" w:rsidRDefault="00DB05E5" w:rsidP="002E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1928" w:type="dxa"/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  <w:tr w:rsidR="00DB05E5" w:rsidTr="002E3C75">
        <w:tc>
          <w:tcPr>
            <w:tcW w:w="623" w:type="dxa"/>
          </w:tcPr>
          <w:p w:rsidR="00DB05E5" w:rsidRPr="00B41EA4" w:rsidRDefault="00DB05E5" w:rsidP="002E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right w:val="nil"/>
            </w:tcBorders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89" w:type="dxa"/>
            <w:gridSpan w:val="3"/>
            <w:tcBorders>
              <w:left w:val="nil"/>
            </w:tcBorders>
          </w:tcPr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B05E5" w:rsidRPr="00B41EA4" w:rsidRDefault="00DB05E5" w:rsidP="002E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A4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928" w:type="dxa"/>
          </w:tcPr>
          <w:p w:rsidR="00DB05E5" w:rsidRPr="00B41EA4" w:rsidRDefault="00A11AAA" w:rsidP="00A11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05E5" w:rsidRPr="00B41EA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5E5" w:rsidRPr="00B41EA4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gramStart"/>
            <w:r w:rsidR="00DB05E5" w:rsidRPr="00B41E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B05E5" w:rsidRPr="00B41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9F6" w:rsidRPr="005703A4" w:rsidRDefault="00C559F6" w:rsidP="00DB05E5">
      <w:pPr>
        <w:autoSpaceDE w:val="0"/>
        <w:autoSpaceDN w:val="0"/>
        <w:adjustRightInd w:val="0"/>
        <w:ind w:left="4253"/>
        <w:jc w:val="both"/>
        <w:rPr>
          <w:sz w:val="27"/>
          <w:szCs w:val="27"/>
        </w:rPr>
      </w:pPr>
    </w:p>
    <w:sectPr w:rsidR="00C559F6" w:rsidRPr="005703A4" w:rsidSect="001D153A">
      <w:footerReference w:type="default" r:id="rId29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C5" w:rsidRDefault="00542AC5">
      <w:r>
        <w:separator/>
      </w:r>
    </w:p>
  </w:endnote>
  <w:endnote w:type="continuationSeparator" w:id="0">
    <w:p w:rsidR="00542AC5" w:rsidRDefault="0054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48" w:rsidRDefault="00373248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C5" w:rsidRDefault="00542AC5">
      <w:r>
        <w:separator/>
      </w:r>
    </w:p>
  </w:footnote>
  <w:footnote w:type="continuationSeparator" w:id="0">
    <w:p w:rsidR="00542AC5" w:rsidRDefault="0054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BF6FDA"/>
    <w:multiLevelType w:val="hybridMultilevel"/>
    <w:tmpl w:val="338602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14A9"/>
    <w:rsid w:val="0004346C"/>
    <w:rsid w:val="0005184E"/>
    <w:rsid w:val="00062817"/>
    <w:rsid w:val="00064595"/>
    <w:rsid w:val="00066153"/>
    <w:rsid w:val="00075ABF"/>
    <w:rsid w:val="00097994"/>
    <w:rsid w:val="000A3149"/>
    <w:rsid w:val="000C15F7"/>
    <w:rsid w:val="000C2D90"/>
    <w:rsid w:val="000F7E43"/>
    <w:rsid w:val="00143108"/>
    <w:rsid w:val="0014336F"/>
    <w:rsid w:val="001751F9"/>
    <w:rsid w:val="00180D11"/>
    <w:rsid w:val="001A0675"/>
    <w:rsid w:val="001A17B3"/>
    <w:rsid w:val="001A56ED"/>
    <w:rsid w:val="001B2E61"/>
    <w:rsid w:val="001C5BC1"/>
    <w:rsid w:val="001D153A"/>
    <w:rsid w:val="001E3FA7"/>
    <w:rsid w:val="001F1D98"/>
    <w:rsid w:val="001F7EE3"/>
    <w:rsid w:val="002044A7"/>
    <w:rsid w:val="00206D04"/>
    <w:rsid w:val="002163AD"/>
    <w:rsid w:val="00225D5E"/>
    <w:rsid w:val="00232042"/>
    <w:rsid w:val="00245551"/>
    <w:rsid w:val="00251883"/>
    <w:rsid w:val="00253B70"/>
    <w:rsid w:val="002564BD"/>
    <w:rsid w:val="002733FB"/>
    <w:rsid w:val="0027641E"/>
    <w:rsid w:val="002773ED"/>
    <w:rsid w:val="00277D0E"/>
    <w:rsid w:val="002802BE"/>
    <w:rsid w:val="00296A2F"/>
    <w:rsid w:val="002B2F2E"/>
    <w:rsid w:val="002C3874"/>
    <w:rsid w:val="002E3C75"/>
    <w:rsid w:val="00311DAC"/>
    <w:rsid w:val="00351A16"/>
    <w:rsid w:val="003545FA"/>
    <w:rsid w:val="003567AB"/>
    <w:rsid w:val="0036013B"/>
    <w:rsid w:val="00373248"/>
    <w:rsid w:val="00393577"/>
    <w:rsid w:val="003935B4"/>
    <w:rsid w:val="003A20C1"/>
    <w:rsid w:val="003B0F2C"/>
    <w:rsid w:val="003E075C"/>
    <w:rsid w:val="003E7478"/>
    <w:rsid w:val="004045EF"/>
    <w:rsid w:val="00404C11"/>
    <w:rsid w:val="00410721"/>
    <w:rsid w:val="004319AE"/>
    <w:rsid w:val="0043388A"/>
    <w:rsid w:val="0047083E"/>
    <w:rsid w:val="00482A25"/>
    <w:rsid w:val="004938C8"/>
    <w:rsid w:val="00496D7C"/>
    <w:rsid w:val="004C1CC0"/>
    <w:rsid w:val="004E13A7"/>
    <w:rsid w:val="004E2F72"/>
    <w:rsid w:val="004F6BB4"/>
    <w:rsid w:val="005069FD"/>
    <w:rsid w:val="00521870"/>
    <w:rsid w:val="005231E6"/>
    <w:rsid w:val="00542AC5"/>
    <w:rsid w:val="00546B3C"/>
    <w:rsid w:val="005703A4"/>
    <w:rsid w:val="00571181"/>
    <w:rsid w:val="005840C7"/>
    <w:rsid w:val="00584BD9"/>
    <w:rsid w:val="005955BE"/>
    <w:rsid w:val="00596FBA"/>
    <w:rsid w:val="005C3DE3"/>
    <w:rsid w:val="005D1684"/>
    <w:rsid w:val="005D2775"/>
    <w:rsid w:val="005D2854"/>
    <w:rsid w:val="005E2747"/>
    <w:rsid w:val="005E4285"/>
    <w:rsid w:val="005F2672"/>
    <w:rsid w:val="005F70A3"/>
    <w:rsid w:val="0060337C"/>
    <w:rsid w:val="006347E8"/>
    <w:rsid w:val="006444ED"/>
    <w:rsid w:val="00662969"/>
    <w:rsid w:val="00692CDA"/>
    <w:rsid w:val="006A4B45"/>
    <w:rsid w:val="006A7EC9"/>
    <w:rsid w:val="006B6D19"/>
    <w:rsid w:val="006C298C"/>
    <w:rsid w:val="006F2B94"/>
    <w:rsid w:val="00702506"/>
    <w:rsid w:val="0070263D"/>
    <w:rsid w:val="00715A69"/>
    <w:rsid w:val="00735113"/>
    <w:rsid w:val="0075199D"/>
    <w:rsid w:val="007573F2"/>
    <w:rsid w:val="00777358"/>
    <w:rsid w:val="00781FC9"/>
    <w:rsid w:val="007865D6"/>
    <w:rsid w:val="007A3958"/>
    <w:rsid w:val="007B53FD"/>
    <w:rsid w:val="007B75CB"/>
    <w:rsid w:val="007C2B60"/>
    <w:rsid w:val="007C705B"/>
    <w:rsid w:val="007D626A"/>
    <w:rsid w:val="007E0F64"/>
    <w:rsid w:val="00820535"/>
    <w:rsid w:val="00837A9E"/>
    <w:rsid w:val="008741B6"/>
    <w:rsid w:val="00892CBE"/>
    <w:rsid w:val="008936EC"/>
    <w:rsid w:val="0089562F"/>
    <w:rsid w:val="008A6DF3"/>
    <w:rsid w:val="008B0C41"/>
    <w:rsid w:val="009565AA"/>
    <w:rsid w:val="009A579A"/>
    <w:rsid w:val="009B1305"/>
    <w:rsid w:val="009B7475"/>
    <w:rsid w:val="009C011A"/>
    <w:rsid w:val="009C1C6D"/>
    <w:rsid w:val="009D2F66"/>
    <w:rsid w:val="009D68D0"/>
    <w:rsid w:val="00A0092B"/>
    <w:rsid w:val="00A11AAA"/>
    <w:rsid w:val="00A16F73"/>
    <w:rsid w:val="00A442D4"/>
    <w:rsid w:val="00A52881"/>
    <w:rsid w:val="00A64462"/>
    <w:rsid w:val="00A701BA"/>
    <w:rsid w:val="00AC22A1"/>
    <w:rsid w:val="00AE0B25"/>
    <w:rsid w:val="00AE6C72"/>
    <w:rsid w:val="00AF4378"/>
    <w:rsid w:val="00B01DB0"/>
    <w:rsid w:val="00B231B7"/>
    <w:rsid w:val="00B337C0"/>
    <w:rsid w:val="00B37DCD"/>
    <w:rsid w:val="00B65106"/>
    <w:rsid w:val="00B65625"/>
    <w:rsid w:val="00B67374"/>
    <w:rsid w:val="00B71998"/>
    <w:rsid w:val="00B921B5"/>
    <w:rsid w:val="00BD1727"/>
    <w:rsid w:val="00BE1000"/>
    <w:rsid w:val="00BE3ABE"/>
    <w:rsid w:val="00BE3D3C"/>
    <w:rsid w:val="00BF6310"/>
    <w:rsid w:val="00C00C87"/>
    <w:rsid w:val="00C16865"/>
    <w:rsid w:val="00C17F88"/>
    <w:rsid w:val="00C23E10"/>
    <w:rsid w:val="00C32AD5"/>
    <w:rsid w:val="00C33CF5"/>
    <w:rsid w:val="00C55227"/>
    <w:rsid w:val="00C559F6"/>
    <w:rsid w:val="00C7200C"/>
    <w:rsid w:val="00C8517B"/>
    <w:rsid w:val="00C96189"/>
    <w:rsid w:val="00CC54B6"/>
    <w:rsid w:val="00CE03E6"/>
    <w:rsid w:val="00CE1753"/>
    <w:rsid w:val="00CE4406"/>
    <w:rsid w:val="00CE5116"/>
    <w:rsid w:val="00CF62C2"/>
    <w:rsid w:val="00D00746"/>
    <w:rsid w:val="00D01DB2"/>
    <w:rsid w:val="00D0599E"/>
    <w:rsid w:val="00D06B52"/>
    <w:rsid w:val="00D11BC3"/>
    <w:rsid w:val="00D23E2B"/>
    <w:rsid w:val="00D2699E"/>
    <w:rsid w:val="00D34096"/>
    <w:rsid w:val="00D4303C"/>
    <w:rsid w:val="00D51BDB"/>
    <w:rsid w:val="00D5256E"/>
    <w:rsid w:val="00D5598D"/>
    <w:rsid w:val="00DB05E5"/>
    <w:rsid w:val="00DF3619"/>
    <w:rsid w:val="00E36E6E"/>
    <w:rsid w:val="00E610D3"/>
    <w:rsid w:val="00E726A3"/>
    <w:rsid w:val="00E81482"/>
    <w:rsid w:val="00E8608B"/>
    <w:rsid w:val="00E878E3"/>
    <w:rsid w:val="00EB5B53"/>
    <w:rsid w:val="00EC5C88"/>
    <w:rsid w:val="00F142B4"/>
    <w:rsid w:val="00F1502C"/>
    <w:rsid w:val="00F22F1F"/>
    <w:rsid w:val="00F26261"/>
    <w:rsid w:val="00F31ED4"/>
    <w:rsid w:val="00F345F7"/>
    <w:rsid w:val="00F6686C"/>
    <w:rsid w:val="00F77352"/>
    <w:rsid w:val="00F90242"/>
    <w:rsid w:val="00F91A1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9357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357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935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577"/>
    <w:rPr>
      <w:sz w:val="28"/>
    </w:rPr>
  </w:style>
  <w:style w:type="paragraph" w:styleId="af0">
    <w:name w:val="List Paragraph"/>
    <w:basedOn w:val="a"/>
    <w:uiPriority w:val="34"/>
    <w:qFormat/>
    <w:rsid w:val="00393577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393577"/>
    <w:rPr>
      <w:b/>
      <w:sz w:val="24"/>
    </w:rPr>
  </w:style>
  <w:style w:type="character" w:customStyle="1" w:styleId="20">
    <w:name w:val="Заголовок 2 Знак"/>
    <w:basedOn w:val="a0"/>
    <w:link w:val="2"/>
    <w:rsid w:val="00393577"/>
    <w:rPr>
      <w:b/>
      <w:sz w:val="24"/>
    </w:rPr>
  </w:style>
  <w:style w:type="character" w:customStyle="1" w:styleId="40">
    <w:name w:val="Заголовок 4 Знак"/>
    <w:basedOn w:val="a0"/>
    <w:link w:val="4"/>
    <w:rsid w:val="00393577"/>
    <w:rPr>
      <w:sz w:val="24"/>
    </w:rPr>
  </w:style>
  <w:style w:type="character" w:customStyle="1" w:styleId="af">
    <w:name w:val="Текст выноски Знак"/>
    <w:basedOn w:val="a0"/>
    <w:link w:val="ae"/>
    <w:rsid w:val="003935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935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93577"/>
  </w:style>
  <w:style w:type="character" w:customStyle="1" w:styleId="ab">
    <w:name w:val="Верхний колонтитул Знак"/>
    <w:basedOn w:val="a0"/>
    <w:link w:val="aa"/>
    <w:rsid w:val="00393577"/>
    <w:rPr>
      <w:sz w:val="28"/>
    </w:rPr>
  </w:style>
  <w:style w:type="character" w:customStyle="1" w:styleId="ad">
    <w:name w:val="Нижний колонтитул Знак"/>
    <w:basedOn w:val="a0"/>
    <w:link w:val="ac"/>
    <w:rsid w:val="00393577"/>
    <w:rPr>
      <w:sz w:val="28"/>
    </w:rPr>
  </w:style>
  <w:style w:type="character" w:styleId="af2">
    <w:name w:val="page number"/>
    <w:basedOn w:val="a0"/>
    <w:rsid w:val="00393577"/>
  </w:style>
  <w:style w:type="table" w:customStyle="1" w:styleId="12">
    <w:name w:val="Сетка таблицы1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93577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ись на  бланке должностного лица"/>
    <w:basedOn w:val="a"/>
    <w:next w:val="a5"/>
    <w:rsid w:val="00393577"/>
    <w:pPr>
      <w:spacing w:before="480" w:line="240" w:lineRule="exact"/>
      <w:ind w:left="7088"/>
    </w:pPr>
  </w:style>
  <w:style w:type="paragraph" w:styleId="af5">
    <w:name w:val="Signature"/>
    <w:basedOn w:val="a"/>
    <w:next w:val="a5"/>
    <w:link w:val="af6"/>
    <w:rsid w:val="0039357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393577"/>
    <w:rPr>
      <w:sz w:val="28"/>
    </w:rPr>
  </w:style>
  <w:style w:type="character" w:styleId="af7">
    <w:name w:val="Hyperlink"/>
    <w:rsid w:val="00393577"/>
    <w:rPr>
      <w:color w:val="0000FF"/>
      <w:u w:val="single"/>
    </w:rPr>
  </w:style>
  <w:style w:type="character" w:styleId="af8">
    <w:name w:val="FollowedHyperlink"/>
    <w:rsid w:val="00393577"/>
    <w:rPr>
      <w:color w:val="800080"/>
      <w:u w:val="single"/>
    </w:rPr>
  </w:style>
  <w:style w:type="paragraph" w:customStyle="1" w:styleId="ConsPlusCell">
    <w:name w:val="ConsPlusCell"/>
    <w:uiPriority w:val="99"/>
    <w:rsid w:val="003935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39357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93577"/>
    <w:rPr>
      <w:rFonts w:ascii="Calibri" w:hAnsi="Calibri" w:cs="Calibri"/>
      <w:sz w:val="22"/>
    </w:rPr>
  </w:style>
  <w:style w:type="character" w:styleId="afa">
    <w:name w:val="Strong"/>
    <w:uiPriority w:val="22"/>
    <w:qFormat/>
    <w:rsid w:val="00393577"/>
    <w:rPr>
      <w:b/>
      <w:bCs/>
    </w:rPr>
  </w:style>
  <w:style w:type="paragraph" w:customStyle="1" w:styleId="13">
    <w:name w:val="Обычный (веб)1"/>
    <w:basedOn w:val="a"/>
    <w:rsid w:val="00393577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39357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393577"/>
    <w:rPr>
      <w:sz w:val="16"/>
      <w:szCs w:val="16"/>
    </w:rPr>
  </w:style>
  <w:style w:type="paragraph" w:styleId="afc">
    <w:name w:val="annotation text"/>
    <w:basedOn w:val="a"/>
    <w:link w:val="afd"/>
    <w:rsid w:val="00393577"/>
    <w:rPr>
      <w:sz w:val="20"/>
    </w:rPr>
  </w:style>
  <w:style w:type="character" w:customStyle="1" w:styleId="afd">
    <w:name w:val="Текст примечания Знак"/>
    <w:basedOn w:val="a0"/>
    <w:link w:val="afc"/>
    <w:rsid w:val="00393577"/>
  </w:style>
  <w:style w:type="paragraph" w:styleId="afe">
    <w:name w:val="footnote text"/>
    <w:basedOn w:val="a"/>
    <w:link w:val="aff"/>
    <w:rsid w:val="00393577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rsid w:val="00393577"/>
  </w:style>
  <w:style w:type="character" w:styleId="aff0">
    <w:name w:val="footnote reference"/>
    <w:uiPriority w:val="99"/>
    <w:rsid w:val="00393577"/>
    <w:rPr>
      <w:vertAlign w:val="superscript"/>
    </w:rPr>
  </w:style>
  <w:style w:type="paragraph" w:styleId="aff1">
    <w:name w:val="annotation subject"/>
    <w:basedOn w:val="afc"/>
    <w:next w:val="afc"/>
    <w:link w:val="aff2"/>
    <w:rsid w:val="00393577"/>
    <w:rPr>
      <w:b/>
      <w:bCs/>
    </w:rPr>
  </w:style>
  <w:style w:type="character" w:customStyle="1" w:styleId="aff2">
    <w:name w:val="Тема примечания Знак"/>
    <w:basedOn w:val="afd"/>
    <w:link w:val="aff1"/>
    <w:rsid w:val="00393577"/>
    <w:rPr>
      <w:b/>
      <w:bCs/>
    </w:rPr>
  </w:style>
  <w:style w:type="paragraph" w:styleId="aff3">
    <w:name w:val="Normal (Web)"/>
    <w:basedOn w:val="a"/>
    <w:uiPriority w:val="99"/>
    <w:rsid w:val="0039357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4">
    <w:name w:val="Body Text Indent"/>
    <w:basedOn w:val="a"/>
    <w:link w:val="aff5"/>
    <w:rsid w:val="00393577"/>
    <w:pPr>
      <w:spacing w:after="120"/>
      <w:ind w:left="283"/>
    </w:pPr>
    <w:rPr>
      <w:sz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393577"/>
    <w:rPr>
      <w:lang w:eastAsia="ar-SA"/>
    </w:rPr>
  </w:style>
  <w:style w:type="character" w:customStyle="1" w:styleId="apple-style-span">
    <w:name w:val="apple-style-span"/>
    <w:basedOn w:val="a0"/>
    <w:rsid w:val="00393577"/>
  </w:style>
  <w:style w:type="character" w:customStyle="1" w:styleId="apple-converted-space">
    <w:name w:val="apple-converted-space"/>
    <w:basedOn w:val="a0"/>
    <w:rsid w:val="00393577"/>
  </w:style>
  <w:style w:type="paragraph" w:customStyle="1" w:styleId="aff6">
    <w:name w:val="Регистр"/>
    <w:rsid w:val="00393577"/>
    <w:rPr>
      <w:sz w:val="28"/>
    </w:rPr>
  </w:style>
  <w:style w:type="paragraph" w:styleId="aff7">
    <w:name w:val="endnote text"/>
    <w:basedOn w:val="a"/>
    <w:link w:val="aff8"/>
    <w:rsid w:val="00393577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393577"/>
  </w:style>
  <w:style w:type="character" w:styleId="aff9">
    <w:name w:val="endnote reference"/>
    <w:rsid w:val="00393577"/>
    <w:rPr>
      <w:vertAlign w:val="superscript"/>
    </w:rPr>
  </w:style>
  <w:style w:type="character" w:customStyle="1" w:styleId="blk">
    <w:name w:val="blk"/>
    <w:basedOn w:val="a0"/>
    <w:rsid w:val="00393577"/>
  </w:style>
  <w:style w:type="paragraph" w:customStyle="1" w:styleId="30">
    <w:name w:val="Основной текст3"/>
    <w:basedOn w:val="a"/>
    <w:rsid w:val="00AF4378"/>
    <w:pPr>
      <w:widowControl w:val="0"/>
      <w:shd w:val="clear" w:color="auto" w:fill="FFFFFF"/>
      <w:spacing w:before="420" w:after="720" w:line="0" w:lineRule="atLeast"/>
    </w:pPr>
    <w:rPr>
      <w:color w:val="000000"/>
      <w:sz w:val="27"/>
      <w:szCs w:val="27"/>
    </w:rPr>
  </w:style>
  <w:style w:type="paragraph" w:styleId="affa">
    <w:name w:val="Subtitle"/>
    <w:basedOn w:val="a"/>
    <w:next w:val="a"/>
    <w:link w:val="affb"/>
    <w:qFormat/>
    <w:rsid w:val="00596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596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B37DC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9357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357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935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577"/>
    <w:rPr>
      <w:sz w:val="28"/>
    </w:rPr>
  </w:style>
  <w:style w:type="paragraph" w:styleId="af0">
    <w:name w:val="List Paragraph"/>
    <w:basedOn w:val="a"/>
    <w:uiPriority w:val="34"/>
    <w:qFormat/>
    <w:rsid w:val="00393577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393577"/>
    <w:rPr>
      <w:b/>
      <w:sz w:val="24"/>
    </w:rPr>
  </w:style>
  <w:style w:type="character" w:customStyle="1" w:styleId="20">
    <w:name w:val="Заголовок 2 Знак"/>
    <w:basedOn w:val="a0"/>
    <w:link w:val="2"/>
    <w:rsid w:val="00393577"/>
    <w:rPr>
      <w:b/>
      <w:sz w:val="24"/>
    </w:rPr>
  </w:style>
  <w:style w:type="character" w:customStyle="1" w:styleId="40">
    <w:name w:val="Заголовок 4 Знак"/>
    <w:basedOn w:val="a0"/>
    <w:link w:val="4"/>
    <w:rsid w:val="00393577"/>
    <w:rPr>
      <w:sz w:val="24"/>
    </w:rPr>
  </w:style>
  <w:style w:type="character" w:customStyle="1" w:styleId="af">
    <w:name w:val="Текст выноски Знак"/>
    <w:basedOn w:val="a0"/>
    <w:link w:val="ae"/>
    <w:rsid w:val="003935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935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93577"/>
  </w:style>
  <w:style w:type="character" w:customStyle="1" w:styleId="ab">
    <w:name w:val="Верхний колонтитул Знак"/>
    <w:basedOn w:val="a0"/>
    <w:link w:val="aa"/>
    <w:rsid w:val="00393577"/>
    <w:rPr>
      <w:sz w:val="28"/>
    </w:rPr>
  </w:style>
  <w:style w:type="character" w:customStyle="1" w:styleId="ad">
    <w:name w:val="Нижний колонтитул Знак"/>
    <w:basedOn w:val="a0"/>
    <w:link w:val="ac"/>
    <w:rsid w:val="00393577"/>
    <w:rPr>
      <w:sz w:val="28"/>
    </w:rPr>
  </w:style>
  <w:style w:type="character" w:styleId="af2">
    <w:name w:val="page number"/>
    <w:basedOn w:val="a0"/>
    <w:rsid w:val="00393577"/>
  </w:style>
  <w:style w:type="table" w:customStyle="1" w:styleId="12">
    <w:name w:val="Сетка таблицы1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93577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ись на  бланке должностного лица"/>
    <w:basedOn w:val="a"/>
    <w:next w:val="a5"/>
    <w:rsid w:val="00393577"/>
    <w:pPr>
      <w:spacing w:before="480" w:line="240" w:lineRule="exact"/>
      <w:ind w:left="7088"/>
    </w:pPr>
  </w:style>
  <w:style w:type="paragraph" w:styleId="af5">
    <w:name w:val="Signature"/>
    <w:basedOn w:val="a"/>
    <w:next w:val="a5"/>
    <w:link w:val="af6"/>
    <w:rsid w:val="0039357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393577"/>
    <w:rPr>
      <w:sz w:val="28"/>
    </w:rPr>
  </w:style>
  <w:style w:type="character" w:styleId="af7">
    <w:name w:val="Hyperlink"/>
    <w:rsid w:val="00393577"/>
    <w:rPr>
      <w:color w:val="0000FF"/>
      <w:u w:val="single"/>
    </w:rPr>
  </w:style>
  <w:style w:type="character" w:styleId="af8">
    <w:name w:val="FollowedHyperlink"/>
    <w:rsid w:val="00393577"/>
    <w:rPr>
      <w:color w:val="800080"/>
      <w:u w:val="single"/>
    </w:rPr>
  </w:style>
  <w:style w:type="paragraph" w:customStyle="1" w:styleId="ConsPlusCell">
    <w:name w:val="ConsPlusCell"/>
    <w:uiPriority w:val="99"/>
    <w:rsid w:val="003935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39357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93577"/>
    <w:rPr>
      <w:rFonts w:ascii="Calibri" w:hAnsi="Calibri" w:cs="Calibri"/>
      <w:sz w:val="22"/>
    </w:rPr>
  </w:style>
  <w:style w:type="character" w:styleId="afa">
    <w:name w:val="Strong"/>
    <w:uiPriority w:val="22"/>
    <w:qFormat/>
    <w:rsid w:val="00393577"/>
    <w:rPr>
      <w:b/>
      <w:bCs/>
    </w:rPr>
  </w:style>
  <w:style w:type="paragraph" w:customStyle="1" w:styleId="13">
    <w:name w:val="Обычный (веб)1"/>
    <w:basedOn w:val="a"/>
    <w:rsid w:val="00393577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39357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393577"/>
    <w:rPr>
      <w:sz w:val="16"/>
      <w:szCs w:val="16"/>
    </w:rPr>
  </w:style>
  <w:style w:type="paragraph" w:styleId="afc">
    <w:name w:val="annotation text"/>
    <w:basedOn w:val="a"/>
    <w:link w:val="afd"/>
    <w:rsid w:val="00393577"/>
    <w:rPr>
      <w:sz w:val="20"/>
    </w:rPr>
  </w:style>
  <w:style w:type="character" w:customStyle="1" w:styleId="afd">
    <w:name w:val="Текст примечания Знак"/>
    <w:basedOn w:val="a0"/>
    <w:link w:val="afc"/>
    <w:rsid w:val="00393577"/>
  </w:style>
  <w:style w:type="paragraph" w:styleId="afe">
    <w:name w:val="footnote text"/>
    <w:basedOn w:val="a"/>
    <w:link w:val="aff"/>
    <w:rsid w:val="00393577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rsid w:val="00393577"/>
  </w:style>
  <w:style w:type="character" w:styleId="aff0">
    <w:name w:val="footnote reference"/>
    <w:uiPriority w:val="99"/>
    <w:rsid w:val="00393577"/>
    <w:rPr>
      <w:vertAlign w:val="superscript"/>
    </w:rPr>
  </w:style>
  <w:style w:type="paragraph" w:styleId="aff1">
    <w:name w:val="annotation subject"/>
    <w:basedOn w:val="afc"/>
    <w:next w:val="afc"/>
    <w:link w:val="aff2"/>
    <w:rsid w:val="00393577"/>
    <w:rPr>
      <w:b/>
      <w:bCs/>
    </w:rPr>
  </w:style>
  <w:style w:type="character" w:customStyle="1" w:styleId="aff2">
    <w:name w:val="Тема примечания Знак"/>
    <w:basedOn w:val="afd"/>
    <w:link w:val="aff1"/>
    <w:rsid w:val="00393577"/>
    <w:rPr>
      <w:b/>
      <w:bCs/>
    </w:rPr>
  </w:style>
  <w:style w:type="paragraph" w:styleId="aff3">
    <w:name w:val="Normal (Web)"/>
    <w:basedOn w:val="a"/>
    <w:uiPriority w:val="99"/>
    <w:rsid w:val="0039357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4">
    <w:name w:val="Body Text Indent"/>
    <w:basedOn w:val="a"/>
    <w:link w:val="aff5"/>
    <w:rsid w:val="00393577"/>
    <w:pPr>
      <w:spacing w:after="120"/>
      <w:ind w:left="283"/>
    </w:pPr>
    <w:rPr>
      <w:sz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393577"/>
    <w:rPr>
      <w:lang w:eastAsia="ar-SA"/>
    </w:rPr>
  </w:style>
  <w:style w:type="character" w:customStyle="1" w:styleId="apple-style-span">
    <w:name w:val="apple-style-span"/>
    <w:basedOn w:val="a0"/>
    <w:rsid w:val="00393577"/>
  </w:style>
  <w:style w:type="character" w:customStyle="1" w:styleId="apple-converted-space">
    <w:name w:val="apple-converted-space"/>
    <w:basedOn w:val="a0"/>
    <w:rsid w:val="00393577"/>
  </w:style>
  <w:style w:type="paragraph" w:customStyle="1" w:styleId="aff6">
    <w:name w:val="Регистр"/>
    <w:rsid w:val="00393577"/>
    <w:rPr>
      <w:sz w:val="28"/>
    </w:rPr>
  </w:style>
  <w:style w:type="paragraph" w:styleId="aff7">
    <w:name w:val="endnote text"/>
    <w:basedOn w:val="a"/>
    <w:link w:val="aff8"/>
    <w:rsid w:val="00393577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393577"/>
  </w:style>
  <w:style w:type="character" w:styleId="aff9">
    <w:name w:val="endnote reference"/>
    <w:rsid w:val="00393577"/>
    <w:rPr>
      <w:vertAlign w:val="superscript"/>
    </w:rPr>
  </w:style>
  <w:style w:type="character" w:customStyle="1" w:styleId="blk">
    <w:name w:val="blk"/>
    <w:basedOn w:val="a0"/>
    <w:rsid w:val="00393577"/>
  </w:style>
  <w:style w:type="paragraph" w:customStyle="1" w:styleId="30">
    <w:name w:val="Основной текст3"/>
    <w:basedOn w:val="a"/>
    <w:rsid w:val="00AF4378"/>
    <w:pPr>
      <w:widowControl w:val="0"/>
      <w:shd w:val="clear" w:color="auto" w:fill="FFFFFF"/>
      <w:spacing w:before="420" w:after="720" w:line="0" w:lineRule="atLeast"/>
    </w:pPr>
    <w:rPr>
      <w:color w:val="000000"/>
      <w:sz w:val="27"/>
      <w:szCs w:val="27"/>
    </w:rPr>
  </w:style>
  <w:style w:type="paragraph" w:styleId="affa">
    <w:name w:val="Subtitle"/>
    <w:basedOn w:val="a"/>
    <w:next w:val="a"/>
    <w:link w:val="affb"/>
    <w:qFormat/>
    <w:rsid w:val="00596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596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B37DC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EB25715649525EF6FC27788697A99E78ECE888DF5ED0A26998B8090F1c6J" TargetMode="External"/><Relationship Id="rId18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6" Type="http://schemas.openxmlformats.org/officeDocument/2006/relationships/hyperlink" Target="consultantplus://offline/ref=241A118EB471F703C44843AE3EFB2D9C9DD74F5F813DBD5A0BA92A0AED6408598559D31FC85DFAD31C054AA5054AF67938A92865D2n7f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5EB25715649525EF6FC27788697A99E78ECC828EF7ED0A26998B80901696A115661F4FBDFCcE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241A118EB471F703C44843AE3EFB2D9C9DD74F5F8133BD5A0BA92A0AED6408598559D31FCB58F58C19105BFD094CEF6638B63467D075nFf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ovo-okrug.ru/" TargetMode="External"/><Relationship Id="rId20" Type="http://schemas.openxmlformats.org/officeDocument/2006/relationships/hyperlink" Target="file:///C:\Users\Mazeina\Desktop\&#1055;&#1056;&#1054;&#1045;&#1050;&#1058;%20&#1054;&#1073;%20&#1091;&#1090;&#1074;%20&#1040;&#1056;%20&#1059;&#1090;&#1074;&#1077;&#1088;&#1078;&#1076;&#1077;&#1085;&#1080;&#1077;%20&#1089;&#1093;&#1077;&#1084;&#1099;%20&#1088;&#1072;&#1089;&#1087;&#1086;&#1083;&#1086;&#1078;&#1077;&#1085;&#1080;&#1103;%20&#1079;&#1077;&#1084;&#1077;&#1083;&#1100;&#1085;&#1086;&#1075;&#1086;%20&#1091;&#1095;&#1072;&#1089;&#1090;&#1082;&#1072;%20&#1080;&#1083;&#1080;%20&#1079;&#1077;&#1084;&#1077;&#1083;&#1100;&#1085;&#1099;&#1093;%20&#1091;&#1095;&#1072;&#1089;&#1090;&#1082;&#1086;&#1074;%20&#1085;&#1072;%20&#1082;&#1072;&#1076;&#1072;&#1089;&#1090;&#1088;&#1086;&#1074;&#1086;&#1084;%20&#1087;&#1083;&#1072;&#1085;&#1077;%20&#1090;&#1077;&#1088;&#1088;&#1080;&#1090;&#1086;&#1088;&#1080;&#1080;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B2E959DBEC84AC3A18CD34F4F7A52E9D93C563E9248F36308899EF4F4Eo1D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28" Type="http://schemas.openxmlformats.org/officeDocument/2006/relationships/hyperlink" Target="consultantplus://offline/ref=241A118EB471F703C44843AE3EFB2D9C9DD74F5F8133BD5A0BA92A0AED6408598559D31FCB5DF58C19105BFD094CEF6638B63467D075nFf3M" TargetMode="External"/><Relationship Id="rId10" Type="http://schemas.openxmlformats.org/officeDocument/2006/relationships/hyperlink" Target="http://www.elovo-okrug.ru/" TargetMode="External"/><Relationship Id="rId19" Type="http://schemas.openxmlformats.org/officeDocument/2006/relationships/hyperlink" Target="consultantplus://offline/ref=F68CBF8CEABE4AFE1459EAD09C61BABD56508304015693D3DB526A0F23DBW7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Relationship Id="rId27" Type="http://schemas.openxmlformats.org/officeDocument/2006/relationships/hyperlink" Target="consultantplus://offline/ref=241A118EB471F703C44843AE3EFB2D9C9DD74F5F8133BD5A0BA92A0AED6408598559D31FCB5DF88C19105BFD094CEF6638B63467D075nFf3M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BE93-5706-42F9-BAC9-6B2BB384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28</Pages>
  <Words>6160</Words>
  <Characters>52068</Characters>
  <Application>Microsoft Office Word</Application>
  <DocSecurity>0</DocSecurity>
  <Lines>433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2022-03-05T05:41:00Z</cp:lastPrinted>
  <dcterms:created xsi:type="dcterms:W3CDTF">2022-03-04T19:43:00Z</dcterms:created>
  <dcterms:modified xsi:type="dcterms:W3CDTF">2022-03-05T05:41:00Z</dcterms:modified>
</cp:coreProperties>
</file>