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0BAD" w14:textId="77777777" w:rsidR="009E430E" w:rsidRPr="004B0C1F" w:rsidRDefault="009E430E" w:rsidP="009E430E">
      <w:pPr>
        <w:pStyle w:val="ConsPlusTitle"/>
        <w:spacing w:line="240" w:lineRule="exact"/>
        <w:ind w:right="3826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Об утверждении Порядка и размеров возмещения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1F">
        <w:rPr>
          <w:rFonts w:ascii="Times New Roman" w:hAnsi="Times New Roman" w:cs="Times New Roman"/>
          <w:sz w:val="28"/>
          <w:szCs w:val="28"/>
        </w:rPr>
        <w:t>связанных со служебными командировками, муниципальным служащим,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1F">
        <w:rPr>
          <w:rFonts w:ascii="Times New Roman" w:hAnsi="Times New Roman" w:cs="Times New Roman"/>
          <w:sz w:val="28"/>
          <w:szCs w:val="28"/>
        </w:rPr>
        <w:t>муниципальных учреждений Еловского муниципального округа</w:t>
      </w:r>
    </w:p>
    <w:p w14:paraId="0D95A466" w14:textId="113F53D8" w:rsidR="008741B6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08E6F" wp14:editId="1BF506B4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C1C9" w14:textId="68456AB6" w:rsidR="00311DAC" w:rsidRPr="00482A25" w:rsidRDefault="00C55DE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1401C1C9" w14:textId="68456AB6" w:rsidR="00311DAC" w:rsidRPr="00482A25" w:rsidRDefault="00C55DE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EDAB8" wp14:editId="2EE98895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E4A5A" w14:textId="4A1BB5D0" w:rsidR="00311DAC" w:rsidRPr="00482A25" w:rsidRDefault="00C55DE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54EE4A5A" w14:textId="4A1BB5D0" w:rsidR="00311DAC" w:rsidRPr="00482A25" w:rsidRDefault="00C55DE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5168" behindDoc="0" locked="0" layoutInCell="1" allowOverlap="1" wp14:anchorId="50297766" wp14:editId="61D65187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0A6A9E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B0C1F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4B0C1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целях обеспечения единого порядка и размеров возмещения расходов, связанных со служебными командировками, муниципальным служащим, работникам муниципальных учреждений Еловского муниципального округа</w:t>
      </w:r>
    </w:p>
    <w:p w14:paraId="6CA8F2AF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287301C3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4B0C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0C1F">
        <w:rPr>
          <w:rFonts w:ascii="Times New Roman" w:hAnsi="Times New Roman" w:cs="Times New Roman"/>
          <w:sz w:val="28"/>
          <w:szCs w:val="28"/>
        </w:rPr>
        <w:t xml:space="preserve"> и размеры возмещения расходов, связанных со служебными командировками, муниципальным служащим, работникам муниципальных учреждений Еловского муниципального округа.</w:t>
      </w:r>
    </w:p>
    <w:p w14:paraId="5F1755C1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4B0C1F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4B0C1F">
        <w:rPr>
          <w:rFonts w:ascii="Times New Roman" w:hAnsi="Times New Roman" w:cs="Times New Roman"/>
          <w:sz w:val="28"/>
          <w:szCs w:val="28"/>
        </w:rPr>
        <w:t xml:space="preserve">в служебные командировки в иностранные государства руководствоваться </w:t>
      </w:r>
      <w:hyperlink r:id="rId9" w:history="1">
        <w:r w:rsidRPr="004B0C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B0C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2005 г.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</w:t>
      </w:r>
      <w:proofErr w:type="gramEnd"/>
      <w:r w:rsidRPr="004B0C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 xml:space="preserve">работников государственных внебюджетных фондов Российской Федерации, федеральных государственных учреждений», </w:t>
      </w:r>
      <w:hyperlink r:id="rId10" w:history="1">
        <w:r w:rsidRPr="004B0C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B0C1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02 августа 2004 г.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</w:t>
      </w:r>
      <w:r w:rsidRPr="004B0C1F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федеральных государственных учреждений».</w:t>
      </w:r>
      <w:proofErr w:type="gramEnd"/>
    </w:p>
    <w:p w14:paraId="1D41A4A2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официальном сайте газеты «Искра Прикамья»</w:t>
      </w:r>
      <w:r>
        <w:rPr>
          <w:rFonts w:ascii="Times New Roman" w:hAnsi="Times New Roman" w:cs="Times New Roman"/>
          <w:sz w:val="28"/>
          <w:szCs w:val="28"/>
        </w:rPr>
        <w:t xml:space="preserve"> м официальном сайте Еловского муниципального округа.</w:t>
      </w:r>
    </w:p>
    <w:p w14:paraId="7A559451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14:paraId="4027F3D7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C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Еловского муниципального округа, руководителя аппарата.</w:t>
      </w:r>
    </w:p>
    <w:p w14:paraId="57C2683B" w14:textId="77777777" w:rsidR="009E430E" w:rsidRPr="004B0C1F" w:rsidRDefault="009E430E" w:rsidP="009E4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57334" w14:textId="77777777" w:rsidR="009E430E" w:rsidRPr="004B0C1F" w:rsidRDefault="009E430E" w:rsidP="009E4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C16E94" w14:textId="77777777" w:rsidR="009E430E" w:rsidRPr="004B0C1F" w:rsidRDefault="009E430E" w:rsidP="009E4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BF1B1" w14:textId="77777777" w:rsidR="009E430E" w:rsidRPr="004B0C1F" w:rsidRDefault="009E430E" w:rsidP="009E430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0733E98C" w14:textId="77777777" w:rsidR="009E430E" w:rsidRPr="004B0C1F" w:rsidRDefault="009E430E" w:rsidP="009E430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</w:p>
    <w:p w14:paraId="6D9355F5" w14:textId="77777777" w:rsidR="009E430E" w:rsidRPr="004B0C1F" w:rsidRDefault="009E430E" w:rsidP="009E430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                А.А. Чечкин </w:t>
      </w:r>
    </w:p>
    <w:p w14:paraId="48557763" w14:textId="77777777" w:rsidR="009E430E" w:rsidRPr="004B0C1F" w:rsidRDefault="009E430E" w:rsidP="009E4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D1F3A6" w14:textId="77777777" w:rsidR="009E430E" w:rsidRPr="004B0C1F" w:rsidRDefault="009E430E" w:rsidP="009E4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7CE33F" w14:textId="77777777" w:rsidR="009E430E" w:rsidRPr="004B0C1F" w:rsidRDefault="009E430E" w:rsidP="009E4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6CDB7" w14:textId="77777777" w:rsidR="009E430E" w:rsidRPr="004B0C1F" w:rsidRDefault="009E430E" w:rsidP="009E4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AEB98C" w14:textId="77777777" w:rsidR="009E430E" w:rsidRPr="004B0C1F" w:rsidRDefault="009E430E" w:rsidP="009E4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4AA3B2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28E85E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A84FEF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0893CD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B35C91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2E733B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195607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5A5F7A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80D5DE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8C54CF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246775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99A8E4D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FB5F80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0BF5B2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458150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527063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ED0097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FFCA12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9A58E0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7F1531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D56F0C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F37B71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774E52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0EF172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81F197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2E286E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95835D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E3F158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9ABA61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920AD8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97CBC7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8A89AF" w14:textId="2EA34468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841F59" w14:textId="0FB383CF" w:rsidR="001E326E" w:rsidRDefault="001E326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D453F1" w14:textId="77777777" w:rsidR="001E326E" w:rsidRDefault="001E326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103DE1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6A6E56" w14:textId="77777777" w:rsidR="009E430E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11286B" w14:textId="0022CEF6" w:rsidR="009E430E" w:rsidRPr="004B0C1F" w:rsidRDefault="009E430E" w:rsidP="009E430E">
      <w:pPr>
        <w:pStyle w:val="ConsPlusNormal"/>
        <w:spacing w:line="240" w:lineRule="exact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УТВЕРЖДЕН</w:t>
      </w:r>
    </w:p>
    <w:p w14:paraId="4A4874AD" w14:textId="77777777" w:rsidR="009E430E" w:rsidRPr="004B0C1F" w:rsidRDefault="009E430E" w:rsidP="009E430E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58B0E896" w14:textId="77777777" w:rsidR="009E430E" w:rsidRPr="004B0C1F" w:rsidRDefault="009E430E" w:rsidP="009E430E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Администрации Еловского </w:t>
      </w:r>
    </w:p>
    <w:p w14:paraId="15D7B73C" w14:textId="77777777" w:rsidR="009E430E" w:rsidRPr="004B0C1F" w:rsidRDefault="009E430E" w:rsidP="009E430E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0F9D2C20" w14:textId="77777777" w:rsidR="009E430E" w:rsidRPr="004B0C1F" w:rsidRDefault="009E430E" w:rsidP="009E430E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14:paraId="1BB28B5D" w14:textId="0E6E00BD" w:rsidR="009E430E" w:rsidRPr="004B0C1F" w:rsidRDefault="009E430E" w:rsidP="009E430E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от </w:t>
      </w:r>
      <w:r w:rsidR="00C55DEA">
        <w:rPr>
          <w:rFonts w:ascii="Times New Roman" w:hAnsi="Times New Roman" w:cs="Times New Roman"/>
          <w:sz w:val="28"/>
          <w:szCs w:val="28"/>
        </w:rPr>
        <w:t>02.06.2022</w:t>
      </w:r>
      <w:r w:rsidRPr="004B0C1F">
        <w:rPr>
          <w:rFonts w:ascii="Times New Roman" w:hAnsi="Times New Roman" w:cs="Times New Roman"/>
          <w:sz w:val="28"/>
          <w:szCs w:val="28"/>
        </w:rPr>
        <w:t xml:space="preserve"> №</w:t>
      </w:r>
      <w:r w:rsidR="00C55DEA">
        <w:rPr>
          <w:rFonts w:ascii="Times New Roman" w:hAnsi="Times New Roman" w:cs="Times New Roman"/>
          <w:sz w:val="28"/>
          <w:szCs w:val="28"/>
        </w:rPr>
        <w:t xml:space="preserve"> 257-п</w:t>
      </w:r>
      <w:bookmarkStart w:id="0" w:name="_GoBack"/>
      <w:bookmarkEnd w:id="0"/>
    </w:p>
    <w:p w14:paraId="2B992A0E" w14:textId="77777777" w:rsidR="009E430E" w:rsidRPr="004B0C1F" w:rsidRDefault="009E430E" w:rsidP="009E430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EF2890" w14:textId="77777777" w:rsidR="009E430E" w:rsidRPr="004B0C1F" w:rsidRDefault="009E430E" w:rsidP="009E430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4B0C1F">
        <w:rPr>
          <w:rFonts w:ascii="Times New Roman" w:hAnsi="Times New Roman" w:cs="Times New Roman"/>
          <w:sz w:val="28"/>
          <w:szCs w:val="28"/>
        </w:rPr>
        <w:t>ПОРЯДОК</w:t>
      </w:r>
    </w:p>
    <w:p w14:paraId="4AF3EF1C" w14:textId="77777777" w:rsidR="009E430E" w:rsidRPr="004B0C1F" w:rsidRDefault="009E430E" w:rsidP="009E430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и размеры возмещения расходов, связанных со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>служебными</w:t>
      </w:r>
      <w:proofErr w:type="gramEnd"/>
    </w:p>
    <w:p w14:paraId="0B28D400" w14:textId="77777777" w:rsidR="009E430E" w:rsidRPr="004B0C1F" w:rsidRDefault="009E430E" w:rsidP="009E430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командировками, муниципальным служащим, работникам муниципальных учреждений Еловского муниципального округа</w:t>
      </w:r>
    </w:p>
    <w:p w14:paraId="3859BAC6" w14:textId="77777777" w:rsidR="009E430E" w:rsidRPr="004B0C1F" w:rsidRDefault="009E430E" w:rsidP="009E430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F0F4D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ADAE0DB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0E9E9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 xml:space="preserve">Настоящий Порядок и размеры возмещения расходов, связанных со служебными командировками, муниципальным служащим, работникам муниципальных учреждений Еловского муниципального округа (далее - Порядок) разработан в соответствии со </w:t>
      </w:r>
      <w:hyperlink r:id="rId11" w:history="1">
        <w:r w:rsidRPr="004B0C1F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4B0C1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целях обеспечения единого порядка и размеров возмещения расходов, связанных со служебными командировками на территории Российской Федерации, муниципальным служащим Администрации Еловского муниципального округа и ее отраслевых (функциональных) органов, работникам муниципальных</w:t>
      </w:r>
      <w:proofErr w:type="gramEnd"/>
      <w:r w:rsidRPr="004B0C1F">
        <w:rPr>
          <w:rFonts w:ascii="Times New Roman" w:hAnsi="Times New Roman" w:cs="Times New Roman"/>
          <w:sz w:val="28"/>
          <w:szCs w:val="28"/>
        </w:rPr>
        <w:t xml:space="preserve"> учреждений Еловского муниципального округа (далее – представитель нанимателя (работодатель), работники). </w:t>
      </w:r>
    </w:p>
    <w:p w14:paraId="7A4A3388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1.2. Направление работника в служебную командировку оформляется распорядительным актом представителя нанимателя (работодателя).</w:t>
      </w:r>
    </w:p>
    <w:p w14:paraId="0BA7E8D6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1.3. Работнику, направляемому в служебную командировку, возмещаются расходы, связанные с ней, в соответствии с настоящим Порядком.</w:t>
      </w:r>
    </w:p>
    <w:p w14:paraId="439C1A1B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1.4. При направлении работника в служебную командировку на территории Российской Федерации ему возмещаются:</w:t>
      </w:r>
    </w:p>
    <w:p w14:paraId="56A258C5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расходы по проезду;</w:t>
      </w:r>
    </w:p>
    <w:p w14:paraId="2D346B0A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14:paraId="4EFB2092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14:paraId="131D54E3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иные расходы, произведенные работником с разрешения представителя нанимателя (работодателя).</w:t>
      </w:r>
    </w:p>
    <w:p w14:paraId="674E45C1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1.5. 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к постоянному месту работы.</w:t>
      </w:r>
    </w:p>
    <w:p w14:paraId="40D6ED48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 днем выезда в служебную командировку считаются текущие сутки, а с 00 часов 00 </w:t>
      </w:r>
      <w:r w:rsidRPr="004B0C1F">
        <w:rPr>
          <w:rFonts w:ascii="Times New Roman" w:hAnsi="Times New Roman" w:cs="Times New Roman"/>
          <w:sz w:val="28"/>
          <w:szCs w:val="28"/>
        </w:rPr>
        <w:lastRenderedPageBreak/>
        <w:t>минут и позднее - последующие сутки.</w:t>
      </w:r>
    </w:p>
    <w:p w14:paraId="1059B9C7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работника к постоянному месту работы.</w:t>
      </w:r>
    </w:p>
    <w:p w14:paraId="5D38B9DE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служебную командировку и в день приезда из служебной командировки решается по договоренности с руководителем учреждения.</w:t>
      </w:r>
    </w:p>
    <w:p w14:paraId="643F6ACA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1.6. Срок пребывания работника в служебной командировке (дата приезда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4B0C1F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14:paraId="6FF0ABDC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1.7. На работников, находящихся в служебной командировке, распространяется режим рабочего времени тех организаций, в которые они командированы. В случае если режим рабочего времени в указанных организациях отличается от режима рабочего времени в учреждении, в котором работник постоянно работает, в сторону уменьшения дней отдыха, взамен дней отдыха, не использованных в период нахождения в командировке, работнику предоставляются другие дни отдыха по возвращении из командировки.</w:t>
      </w:r>
    </w:p>
    <w:p w14:paraId="7EFE0703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1.8. Если работник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14:paraId="725FF419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В случае если по приказу руководителя учреждения, руководителя филиала работник выезжает в служебную командировку, а также возвращается из служебной командировки в выходной день, по возвращении из служебной командировки ему предоставляется другой день отдыха в установленном порядке.</w:t>
      </w:r>
    </w:p>
    <w:p w14:paraId="66246694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1.9. При направлении работника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14:paraId="1D803394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В случае отмены служебной командировки работник, получивший аванс на командировочные расходы, обязан в течение трех дней со дня ее отмены возвратить полученные им денежные средства.</w:t>
      </w:r>
    </w:p>
    <w:p w14:paraId="5A477940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366D8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II. Возмещение расходов по проезду</w:t>
      </w:r>
    </w:p>
    <w:p w14:paraId="348D10BC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7D2D8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 xml:space="preserve">Расходы по проезду командированных лиц к месту командирования и обратно (включая оплату услуг по оформлению проездных документов, страховой взнос на обязательное личное страхование пассажиров на </w:t>
      </w:r>
      <w:r w:rsidRPr="004B0C1F">
        <w:rPr>
          <w:rFonts w:ascii="Times New Roman" w:hAnsi="Times New Roman" w:cs="Times New Roman"/>
          <w:sz w:val="28"/>
          <w:szCs w:val="28"/>
        </w:rPr>
        <w:lastRenderedPageBreak/>
        <w:t>транспорте, предоставление в поездах постельных принадлежностей), а также по проезду из одного населенного пункта в другой, если командированное лицо направлено в несколько организаций, расположенных в разных населенных пунктах, возмещаются по фактическим затратам, подтвержденным проездными документами</w:t>
      </w:r>
      <w:proofErr w:type="gramEnd"/>
      <w:r w:rsidRPr="004B0C1F">
        <w:rPr>
          <w:rFonts w:ascii="Times New Roman" w:hAnsi="Times New Roman" w:cs="Times New Roman"/>
          <w:sz w:val="28"/>
          <w:szCs w:val="28"/>
        </w:rPr>
        <w:t>, по следующим нормам:</w:t>
      </w:r>
    </w:p>
    <w:p w14:paraId="66F06B14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а) воздушным транспортом - по тарифу экономического класса;</w:t>
      </w:r>
    </w:p>
    <w:p w14:paraId="3048CA77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б) водным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14:paraId="738BF5CB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в) железнодорожным транспортом - по фактическим расходам, не превышающим стоимости проезда в купейном вагоне, не являющемся вагоном повышенной комфортности;</w:t>
      </w:r>
    </w:p>
    <w:p w14:paraId="5B616049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г) пассажирским автомобильным транспортом (за исключением такси) - по фактическим расходам;</w:t>
      </w:r>
    </w:p>
    <w:p w14:paraId="41B7ADF5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д) расходы по проезду служебным автотранспортом возмещаются на основании предъявленных чеков автозаправочных станций на фактический расход топлива и установленной нормы его расчета с учетом данных путевого листа, оформленного в установленном порядке.</w:t>
      </w:r>
    </w:p>
    <w:p w14:paraId="3E9956E3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2.2. При отсутствии проездных документов расходы по проезду не возмещаются. Также расходы по проезду не возмещаются, если дата представленных проездных документов не соответствует дате командирования.</w:t>
      </w:r>
    </w:p>
    <w:p w14:paraId="1BA715DD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В случае утери проездных документов оплата производится с разрешения руководителя учреждения при представлении справки, подтверждающей приобретение билета.</w:t>
      </w:r>
    </w:p>
    <w:p w14:paraId="73FE7921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2.3. Направляемому в служебную командировку 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0479C986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4C7C3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III. Возмещение расходов по найму жилого помещения</w:t>
      </w:r>
    </w:p>
    <w:p w14:paraId="36E05284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A6127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4B0C1F">
        <w:rPr>
          <w:rFonts w:ascii="Times New Roman" w:hAnsi="Times New Roman" w:cs="Times New Roman"/>
          <w:sz w:val="28"/>
          <w:szCs w:val="28"/>
        </w:rPr>
        <w:t>3.1. Расходы по бронированию и найму жилого помещения возмещаются работнику (за исключением случая, когда направляемому в служебную командировку работнику предоставляется бесплатное жилое помещение) в размере фактических расходов, подтвержденных соответствующими документами, но не более стоимости гостиничного номера экономического класса.</w:t>
      </w:r>
    </w:p>
    <w:p w14:paraId="2CFDEEC9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расходы по найму жилого помещения не возмещаются.</w:t>
      </w:r>
    </w:p>
    <w:p w14:paraId="24BE51CA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3.2. В случае вынужденной остановки в пути работнику возмещаются подтвержденные соответствующими документами расходы по найму жилого </w:t>
      </w:r>
      <w:r w:rsidRPr="004B0C1F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в порядке и размерах, установленных </w:t>
      </w:r>
      <w:hyperlink w:anchor="P57" w:history="1">
        <w:r w:rsidRPr="004B0C1F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4B0C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45471C6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Вынужденной остановкой в пути считается остановка, произошедшая по не зависящим от работника обстоятельствам (неисправность транспортного средства, задержка рейса в связи с метеоусловиями и др.).</w:t>
      </w:r>
    </w:p>
    <w:p w14:paraId="269D8608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BB73A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IV. Возмещение дополнительных расходов, связанных</w:t>
      </w:r>
    </w:p>
    <w:p w14:paraId="1C20E924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с проживанием вне постоянного места жительства (суточные)</w:t>
      </w:r>
    </w:p>
    <w:p w14:paraId="359CBEFA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75FCD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4.1. Дополнительные расходы, связанные с проживанием вне постоянного места жительства (суточные), за каждый день нахождения в служебной командировке на территории Российской Федерации возмещаются в следующих размерах 200 рублей в сутки, кроме служебных командировок в Москв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C1F">
        <w:rPr>
          <w:rFonts w:ascii="Times New Roman" w:hAnsi="Times New Roman" w:cs="Times New Roman"/>
          <w:sz w:val="28"/>
          <w:szCs w:val="28"/>
        </w:rPr>
        <w:t xml:space="preserve"> и Санкт-Петербург, по которым оплата суточных производится в размере 500 рублей в сутки.</w:t>
      </w:r>
    </w:p>
    <w:p w14:paraId="0803134B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4.2. В случае временной нетрудоспособности во время служебной командировки работнику при представлении им листка временной нетрудоспособности:</w:t>
      </w:r>
    </w:p>
    <w:p w14:paraId="7907D339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- возмещаются расходы по найму жилого помещения (кроме случаев нахождения работника на стационарном лечении);</w:t>
      </w:r>
    </w:p>
    <w:p w14:paraId="3C3F2DA4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- выплачиваются суточные за все время, пока работник по состоянию здоровья не имел возможности приступить к выполнению служебного задания или вернуться к месту постоянного жительства;</w:t>
      </w:r>
    </w:p>
    <w:p w14:paraId="5EC6B0D6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- выплачивается пособие по временной нетрудоспособности в соответствии с законодательством Российской Федерации.</w:t>
      </w:r>
    </w:p>
    <w:p w14:paraId="077AEDCB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4.3.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14:paraId="12013561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руководителем учреждения (в его отсутствие - лицом, исполняющим обязанности руководителя), руководителем филиала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14:paraId="5369794B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F0EC9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V. Возмещение иных расходов, связанных со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</w:p>
    <w:p w14:paraId="29C6F503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командировкой и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4B0C1F">
        <w:rPr>
          <w:rFonts w:ascii="Times New Roman" w:hAnsi="Times New Roman" w:cs="Times New Roman"/>
          <w:sz w:val="28"/>
          <w:szCs w:val="28"/>
        </w:rPr>
        <w:t xml:space="preserve"> работником с разрешения</w:t>
      </w:r>
    </w:p>
    <w:p w14:paraId="50B22C36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работодателя</w:t>
      </w:r>
    </w:p>
    <w:p w14:paraId="5E56EF54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84FF1" w14:textId="77777777" w:rsidR="009E430E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 xml:space="preserve">Иные расходы, связанные со служебной командировкой и произведенные работником с разрешения представителя нанимателя (работодателя) (расходы на оплату служебных телефонных переговоров; расходы, связанные с провозом, упаковкой и хранением служебного багажа; </w:t>
      </w:r>
      <w:r>
        <w:rPr>
          <w:rFonts w:ascii="Times New Roman" w:hAnsi="Times New Roman" w:cs="Times New Roman"/>
          <w:sz w:val="28"/>
          <w:szCs w:val="28"/>
        </w:rPr>
        <w:t>расходы на оформление заграничного паспорта, визы и других выездных документов; сборы за право въезда или транзита автомобильного транспорта; расходы на оформление обязательной медицинской страховки;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обязательные платежи и сборы; </w:t>
      </w:r>
      <w:r w:rsidRPr="004B0C1F">
        <w:rPr>
          <w:rFonts w:ascii="Times New Roman" w:hAnsi="Times New Roman" w:cs="Times New Roman"/>
          <w:sz w:val="28"/>
          <w:szCs w:val="28"/>
        </w:rPr>
        <w:t xml:space="preserve">расходы, связанные со сдачей ранее приобретенных проездных документов в связи с погодными условиями или по иным уважительным причинам иные транспортные расходы до места командирования, за исключением указанных в </w:t>
      </w:r>
      <w:hyperlink w:anchor="P74" w:history="1">
        <w:r w:rsidRPr="004B0C1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B0C1F">
        <w:rPr>
          <w:rFonts w:ascii="Times New Roman" w:hAnsi="Times New Roman" w:cs="Times New Roman"/>
          <w:sz w:val="28"/>
          <w:szCs w:val="28"/>
        </w:rPr>
        <w:t xml:space="preserve"> настоящего Порядка), возмещаются представителем нанимателя (работодателем) на основании заявления работника и представления документов, подтверждающих эти расходы.</w:t>
      </w:r>
      <w:proofErr w:type="gramEnd"/>
    </w:p>
    <w:p w14:paraId="4D8FB601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5.2. Возмещение иных расходов, связанных со служебной командировкой, произведенных с разрешения руководителя учреждения, осуществляется при представлении документов, подтверждающих эти расходы.</w:t>
      </w:r>
    </w:p>
    <w:p w14:paraId="1D461BF5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B4672" w14:textId="77777777" w:rsidR="009E430E" w:rsidRPr="004B0C1F" w:rsidRDefault="009E430E" w:rsidP="009E430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VI. Оформление отчета о служебной командировке</w:t>
      </w:r>
    </w:p>
    <w:p w14:paraId="36BA3EFC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F0C89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 xml:space="preserve">6.1.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 командировкой денежных суммах, на </w:t>
      </w:r>
      <w:proofErr w:type="gramStart"/>
      <w:r w:rsidRPr="004B0C1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B0C1F">
        <w:rPr>
          <w:rFonts w:ascii="Times New Roman" w:hAnsi="Times New Roman" w:cs="Times New Roman"/>
          <w:sz w:val="28"/>
          <w:szCs w:val="28"/>
        </w:rPr>
        <w:t xml:space="preserve"> которого производится расчет за командировочные расходы.</w:t>
      </w:r>
    </w:p>
    <w:p w14:paraId="3660A615" w14:textId="77777777" w:rsidR="009E430E" w:rsidRPr="004B0C1F" w:rsidRDefault="009E430E" w:rsidP="009E43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F">
        <w:rPr>
          <w:rFonts w:ascii="Times New Roman" w:hAnsi="Times New Roman" w:cs="Times New Roman"/>
          <w:sz w:val="28"/>
          <w:szCs w:val="28"/>
        </w:rPr>
        <w:t>6.2. К авансовому отчету прилагаются документы о фактических расходах по проезду, документы о найме жилого помещения и об иных расходах, связанных со служебной командировкой, произведенных с разрешения работодателя.</w:t>
      </w:r>
    </w:p>
    <w:p w14:paraId="66C89309" w14:textId="34D043F4" w:rsidR="009E430E" w:rsidRPr="009E430E" w:rsidRDefault="009E430E" w:rsidP="009E430E">
      <w:pPr>
        <w:tabs>
          <w:tab w:val="left" w:pos="960"/>
        </w:tabs>
      </w:pPr>
    </w:p>
    <w:sectPr w:rsidR="009E430E" w:rsidRPr="009E430E" w:rsidSect="00482A25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6F1B" w14:textId="77777777" w:rsidR="00CE5E6D" w:rsidRDefault="00CE5E6D">
      <w:r>
        <w:separator/>
      </w:r>
    </w:p>
  </w:endnote>
  <w:endnote w:type="continuationSeparator" w:id="0">
    <w:p w14:paraId="58304B45" w14:textId="77777777" w:rsidR="00CE5E6D" w:rsidRDefault="00CE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5B0D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FBE28" w14:textId="77777777" w:rsidR="00CE5E6D" w:rsidRDefault="00CE5E6D">
      <w:r>
        <w:separator/>
      </w:r>
    </w:p>
  </w:footnote>
  <w:footnote w:type="continuationSeparator" w:id="0">
    <w:p w14:paraId="4CA971DB" w14:textId="77777777" w:rsidR="00CE5E6D" w:rsidRDefault="00CE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97994"/>
    <w:rsid w:val="000C2D90"/>
    <w:rsid w:val="0013446B"/>
    <w:rsid w:val="00143108"/>
    <w:rsid w:val="001708AF"/>
    <w:rsid w:val="001B2E61"/>
    <w:rsid w:val="001E326E"/>
    <w:rsid w:val="002802BE"/>
    <w:rsid w:val="00311DAC"/>
    <w:rsid w:val="0036013B"/>
    <w:rsid w:val="0047083E"/>
    <w:rsid w:val="00482A25"/>
    <w:rsid w:val="004F6BB4"/>
    <w:rsid w:val="005214E7"/>
    <w:rsid w:val="005840C7"/>
    <w:rsid w:val="005955BE"/>
    <w:rsid w:val="006F2B94"/>
    <w:rsid w:val="00715A69"/>
    <w:rsid w:val="00750E42"/>
    <w:rsid w:val="008741B6"/>
    <w:rsid w:val="008936EC"/>
    <w:rsid w:val="009C011A"/>
    <w:rsid w:val="009E430E"/>
    <w:rsid w:val="00A16F73"/>
    <w:rsid w:val="00A442D4"/>
    <w:rsid w:val="00A61891"/>
    <w:rsid w:val="00A701BA"/>
    <w:rsid w:val="00AA2825"/>
    <w:rsid w:val="00AE0B25"/>
    <w:rsid w:val="00B01DB0"/>
    <w:rsid w:val="00B921B5"/>
    <w:rsid w:val="00C17F88"/>
    <w:rsid w:val="00C55DEA"/>
    <w:rsid w:val="00CE5E6D"/>
    <w:rsid w:val="00D00746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A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43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E43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43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E43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4303009419B77B6C06F7671237185EB8320D703B30EEEE8D144FF9993F27C22EC2FC7D824D0EC5EC789FE95FF1D7E3A503760540646C8cB5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84303009419B77B6C06F7671237185EB8320D703B30EEEE8D144FF9993F27C22EC2FC7D824D0EC5EC789FE95FF1D7E3A503760540646C8cB5E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84303009419B77B6C06F7671237185E98C21D40EB30EEEE8D144FF9993F27C30EC77CBD824CBE558D2DFAFD3cA5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4303009419B77B6C06F7671237185EC8A2ED60CB40EEEE8D144FF9993F27C30EC77CBD824CBE558D2DFAFD3cA58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7</Pages>
  <Words>1483</Words>
  <Characters>11710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2022-06-02T10:36:00Z</cp:lastPrinted>
  <dcterms:created xsi:type="dcterms:W3CDTF">2022-06-02T10:06:00Z</dcterms:created>
  <dcterms:modified xsi:type="dcterms:W3CDTF">2022-06-02T10:36:00Z</dcterms:modified>
</cp:coreProperties>
</file>