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E6448" w14:textId="6D44BD4B" w:rsidR="003F50A5" w:rsidRPr="00A16A69" w:rsidRDefault="00732A1F" w:rsidP="003F50A5">
      <w:pPr>
        <w:pStyle w:val="a5"/>
        <w:ind w:right="2975"/>
      </w:pPr>
      <w:r w:rsidRPr="00732A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B6BC9" wp14:editId="11EFF13C">
                <wp:simplePos x="0" y="0"/>
                <wp:positionH relativeFrom="page">
                  <wp:posOffset>1880235</wp:posOffset>
                </wp:positionH>
                <wp:positionV relativeFrom="page">
                  <wp:posOffset>2059305</wp:posOffset>
                </wp:positionV>
                <wp:extent cx="1134110" cy="182880"/>
                <wp:effectExtent l="0" t="0" r="8890" b="7620"/>
                <wp:wrapNone/>
                <wp:docPr id="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4555B" w14:textId="34254E61" w:rsidR="00732A1F" w:rsidRPr="00F919B8" w:rsidRDefault="00732A1F" w:rsidP="00732A1F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szCs w:val="28"/>
                              </w:rPr>
                              <w:t>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48.05pt;margin-top:162.15pt;width:89.3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6/sg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" filled="f" stroked="f">
                <v:textbox inset="0,0,0,0">
                  <w:txbxContent>
                    <w:p w14:paraId="2554555B" w14:textId="34254E61" w:rsidR="00732A1F" w:rsidRPr="00F919B8" w:rsidRDefault="00732A1F" w:rsidP="00732A1F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</w:t>
                      </w:r>
                      <w:r>
                        <w:rPr>
                          <w:szCs w:val="28"/>
                        </w:rPr>
                        <w:t>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2A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A2E40" wp14:editId="46857D5C">
                <wp:simplePos x="0" y="0"/>
                <wp:positionH relativeFrom="page">
                  <wp:posOffset>5615305</wp:posOffset>
                </wp:positionH>
                <wp:positionV relativeFrom="page">
                  <wp:posOffset>2059305</wp:posOffset>
                </wp:positionV>
                <wp:extent cx="1134110" cy="182880"/>
                <wp:effectExtent l="0" t="0" r="8890" b="7620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7C631" w14:textId="3E9EBD26" w:rsidR="00732A1F" w:rsidRPr="00F919B8" w:rsidRDefault="00732A1F" w:rsidP="00732A1F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337-п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2.15pt;margin-top:162.15pt;width:89.3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HRsg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" filled="f" stroked="f">
                <v:textbox inset="0,0,0,0">
                  <w:txbxContent>
                    <w:p w14:paraId="0607C631" w14:textId="3E9EBD26" w:rsidR="00732A1F" w:rsidRPr="00F919B8" w:rsidRDefault="00732A1F" w:rsidP="00732A1F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337-п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3F50A5">
        <w:t>О внесении изменений в Административный регламента по предоставлению муниципальной услуги «Выдача уведомлений о соответствии указанных в уведомлении о планируемых строительстве или реконструкции объекта индивидуального жилищног</w:t>
      </w:r>
      <w:bookmarkStart w:id="0" w:name="_GoBack"/>
      <w:bookmarkEnd w:id="0"/>
      <w:r w:rsidR="003F50A5">
        <w:t>о строительства 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утвержденный постановлением Администрации Еловского муниципального округа Пермского края</w:t>
      </w:r>
      <w:proofErr w:type="gramEnd"/>
      <w:r w:rsidR="003F50A5">
        <w:t xml:space="preserve"> от 02 ноября 2021 г. № 519-п</w:t>
      </w:r>
    </w:p>
    <w:p w14:paraId="06FC66C9" w14:textId="1AEF66BA" w:rsidR="00A16A69" w:rsidRPr="003F50A5" w:rsidRDefault="00A16A69" w:rsidP="003F50A5">
      <w:pPr>
        <w:pStyle w:val="a5"/>
        <w:spacing w:after="0" w:line="360" w:lineRule="exact"/>
        <w:ind w:firstLine="709"/>
        <w:jc w:val="both"/>
        <w:rPr>
          <w:b w:val="0"/>
          <w:bCs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D4649C" wp14:editId="6F08B46C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850C4" wp14:editId="03E9A93F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7F1A" w14:textId="77777777" w:rsidR="00A16A69" w:rsidRPr="00482A25" w:rsidRDefault="00732A1F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reg_date  \* MERGEFORMAT </w:instrText>
                            </w:r>
                            <w:r>
                              <w:fldChar w:fldCharType="separate"/>
                            </w:r>
                            <w:r w:rsidR="00A16A69">
                              <w:rPr>
                                <w:szCs w:val="28"/>
                                <w:lang w:val="ru-RU"/>
                              </w:rPr>
                              <w:t>06.10.2017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6850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" filled="f" stroked="f">
                <v:textbox inset="0,0,0,0">
                  <w:txbxContent>
                    <w:p w14:paraId="48267F1A" w14:textId="77777777" w:rsidR="00A16A69" w:rsidRPr="00482A25" w:rsidRDefault="00A31CD4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date  \* MERGEFORMAT ">
                        <w:r w:rsidR="00A16A69">
                          <w:rPr>
                            <w:szCs w:val="28"/>
                            <w:lang w:val="ru-RU"/>
                          </w:rPr>
                          <w:t>06.10.2017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EA0B" wp14:editId="567295EA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1103" w14:textId="77777777" w:rsidR="00A16A69" w:rsidRPr="00482A25" w:rsidRDefault="00732A1F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reg_number  \* MERGEFORMAT </w:instrText>
                            </w:r>
                            <w:r>
                              <w:fldChar w:fldCharType="separate"/>
                            </w:r>
                            <w:r w:rsidR="00A16A69">
                              <w:rPr>
                                <w:szCs w:val="28"/>
                                <w:lang w:val="ru-RU"/>
                              </w:rPr>
                              <w:t>363-п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FEA0B" id="Text Box 4" o:spid="_x0000_s1027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C36gEAAL0DAAAOAAAAZHJzL2Uyb0RvYy54bWysU8Fu2zAMvQ/YPwi6L068di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" filled="f" stroked="f">
                <v:textbox inset="0,0,0,0">
                  <w:txbxContent>
                    <w:p w14:paraId="3DB51103" w14:textId="77777777" w:rsidR="00A16A69" w:rsidRPr="00482A25" w:rsidRDefault="00A31CD4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number  \* MERGEFORMAT ">
                        <w:r w:rsidR="00A16A69">
                          <w:rPr>
                            <w:szCs w:val="28"/>
                            <w:lang w:val="ru-RU"/>
                          </w:rPr>
                          <w:t>363-п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F50A5">
        <w:rPr>
          <w:b w:val="0"/>
          <w:bCs/>
          <w:szCs w:val="28"/>
        </w:rPr>
        <w:t xml:space="preserve">В </w:t>
      </w:r>
      <w:r w:rsidR="0000352D" w:rsidRPr="003F50A5">
        <w:rPr>
          <w:b w:val="0"/>
          <w:bCs/>
          <w:szCs w:val="28"/>
        </w:rPr>
        <w:t xml:space="preserve">целях </w:t>
      </w:r>
      <w:r w:rsidR="00F75A7D" w:rsidRPr="003F50A5">
        <w:rPr>
          <w:b w:val="0"/>
          <w:bCs/>
          <w:szCs w:val="28"/>
        </w:rPr>
        <w:t>актуализации</w:t>
      </w:r>
      <w:r w:rsidR="0000352D" w:rsidRPr="003F50A5">
        <w:rPr>
          <w:b w:val="0"/>
          <w:bCs/>
          <w:szCs w:val="28"/>
        </w:rPr>
        <w:t xml:space="preserve"> нормативных правовых актов Администрации Еловского муниципального округа Пермского края в соответствие с действующим законодательством</w:t>
      </w:r>
    </w:p>
    <w:p w14:paraId="1BFFDBD1" w14:textId="77777777" w:rsidR="00A16A69" w:rsidRPr="00223E5B" w:rsidRDefault="00A16A69" w:rsidP="003F50A5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41A091E4" w14:textId="038A64B8" w:rsidR="005B26C4" w:rsidRDefault="005B26C4" w:rsidP="003F50A5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23E5B" w:rsidRPr="00223E5B">
        <w:rPr>
          <w:sz w:val="28"/>
          <w:szCs w:val="28"/>
        </w:rPr>
        <w:t xml:space="preserve"> Административн</w:t>
      </w:r>
      <w:r w:rsidR="00C278B0">
        <w:rPr>
          <w:sz w:val="28"/>
          <w:szCs w:val="28"/>
        </w:rPr>
        <w:t>ый</w:t>
      </w:r>
      <w:r w:rsidR="00223E5B" w:rsidRPr="00223E5B">
        <w:rPr>
          <w:sz w:val="28"/>
          <w:szCs w:val="28"/>
        </w:rPr>
        <w:t xml:space="preserve"> регламент по предоставлению муниципальной услуги «Выдача уведомлений о соответствии указанных в уведомлении о планируемых строительстве или реконструкции объекта индивидуального жилищного строительства 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C278B0">
        <w:rPr>
          <w:sz w:val="28"/>
          <w:szCs w:val="28"/>
        </w:rPr>
        <w:t>, утвержденный</w:t>
      </w:r>
      <w:r w:rsidR="00223E5B">
        <w:rPr>
          <w:sz w:val="28"/>
          <w:szCs w:val="28"/>
        </w:rPr>
        <w:t xml:space="preserve"> </w:t>
      </w:r>
      <w:r w:rsidR="00C278B0" w:rsidRPr="00223E5B">
        <w:rPr>
          <w:sz w:val="28"/>
          <w:szCs w:val="28"/>
        </w:rPr>
        <w:t>постановлени</w:t>
      </w:r>
      <w:r w:rsidR="00C278B0">
        <w:rPr>
          <w:sz w:val="28"/>
          <w:szCs w:val="28"/>
        </w:rPr>
        <w:t xml:space="preserve">ем Администрации Еловского </w:t>
      </w:r>
      <w:r w:rsidR="00C278B0" w:rsidRPr="00223E5B">
        <w:rPr>
          <w:sz w:val="28"/>
          <w:szCs w:val="28"/>
        </w:rPr>
        <w:t>муниципального округа Пермского края от 02</w:t>
      </w:r>
      <w:r w:rsidR="00C278B0">
        <w:rPr>
          <w:sz w:val="28"/>
          <w:szCs w:val="28"/>
        </w:rPr>
        <w:t xml:space="preserve"> ноября </w:t>
      </w:r>
      <w:r w:rsidR="00C278B0" w:rsidRPr="00223E5B">
        <w:rPr>
          <w:sz w:val="28"/>
          <w:szCs w:val="28"/>
        </w:rPr>
        <w:t>2021</w:t>
      </w:r>
      <w:r w:rsidR="00C278B0">
        <w:rPr>
          <w:sz w:val="28"/>
          <w:szCs w:val="28"/>
        </w:rPr>
        <w:t xml:space="preserve"> г.</w:t>
      </w:r>
      <w:r w:rsidR="00C278B0" w:rsidRPr="00223E5B">
        <w:rPr>
          <w:sz w:val="28"/>
          <w:szCs w:val="28"/>
        </w:rPr>
        <w:t xml:space="preserve"> № 519-п</w:t>
      </w:r>
      <w:r w:rsidR="00C278B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030E084B" w14:textId="0F339EDE" w:rsidR="00C278B0" w:rsidRDefault="00C278B0" w:rsidP="003F50A5">
      <w:pPr>
        <w:pStyle w:val="a6"/>
        <w:numPr>
          <w:ilvl w:val="1"/>
          <w:numId w:val="1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2.2 дополнить </w:t>
      </w:r>
      <w:r w:rsidR="00A31CD4">
        <w:rPr>
          <w:sz w:val="28"/>
          <w:szCs w:val="28"/>
        </w:rPr>
        <w:t>подпунктом 4</w:t>
      </w:r>
      <w:r>
        <w:rPr>
          <w:sz w:val="28"/>
          <w:szCs w:val="28"/>
        </w:rPr>
        <w:t xml:space="preserve"> следующего содержания:</w:t>
      </w:r>
    </w:p>
    <w:p w14:paraId="0582024A" w14:textId="58F21C9D" w:rsidR="00C278B0" w:rsidRPr="00C278B0" w:rsidRDefault="00C278B0" w:rsidP="003F50A5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3144">
        <w:rPr>
          <w:sz w:val="28"/>
          <w:szCs w:val="28"/>
        </w:rPr>
        <w:t xml:space="preserve">4) </w:t>
      </w:r>
      <w:r w:rsidRPr="00370EDA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отказе в предоставлении услуги, за исключением случаев, предусмотренных </w:t>
      </w:r>
      <w:hyperlink r:id="rId7" w:history="1">
        <w:r w:rsidRPr="00370EDA">
          <w:rPr>
            <w:sz w:val="28"/>
            <w:szCs w:val="28"/>
          </w:rPr>
          <w:t xml:space="preserve">пунктом 4 </w:t>
        </w:r>
        <w:r w:rsidRPr="00370EDA">
          <w:rPr>
            <w:sz w:val="28"/>
            <w:szCs w:val="28"/>
          </w:rPr>
          <w:lastRenderedPageBreak/>
          <w:t>части 1 статьи 7</w:t>
        </w:r>
      </w:hyperlink>
      <w:r w:rsidRPr="00370EDA">
        <w:rPr>
          <w:sz w:val="28"/>
          <w:szCs w:val="28"/>
        </w:rPr>
        <w:t xml:space="preserve"> </w:t>
      </w:r>
      <w:r w:rsidR="00143144" w:rsidRPr="0026676B">
        <w:rPr>
          <w:color w:val="000000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143144">
        <w:rPr>
          <w:color w:val="000000"/>
          <w:sz w:val="28"/>
          <w:szCs w:val="28"/>
        </w:rPr>
        <w:t>.</w:t>
      </w:r>
      <w:r>
        <w:rPr>
          <w:sz w:val="28"/>
          <w:szCs w:val="20"/>
        </w:rPr>
        <w:t>».</w:t>
      </w:r>
    </w:p>
    <w:p w14:paraId="5D75DC0D" w14:textId="77777777" w:rsidR="00143144" w:rsidRPr="004545E3" w:rsidRDefault="00143144" w:rsidP="003F50A5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124DAA46" w14:textId="77777777" w:rsidR="00143144" w:rsidRDefault="00143144" w:rsidP="003F50A5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14:paraId="70101640" w14:textId="77777777" w:rsidR="00143144" w:rsidRDefault="00143144" w:rsidP="00143144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343292D5" w14:textId="53266880" w:rsidR="00143144" w:rsidRDefault="00143144" w:rsidP="00143144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0383E326" w14:textId="77777777" w:rsidR="003F50A5" w:rsidRDefault="003F50A5" w:rsidP="00143144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77494C1C" w14:textId="4889F886" w:rsidR="008845F4" w:rsidRDefault="00143144" w:rsidP="00143144">
      <w:pPr>
        <w:pStyle w:val="a6"/>
        <w:spacing w:after="0" w:line="240" w:lineRule="exact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14:paraId="7801A419" w14:textId="5ED0F149" w:rsidR="00A16A69" w:rsidRPr="002337D7" w:rsidRDefault="00143144" w:rsidP="00FC2677">
      <w:pPr>
        <w:spacing w:line="240" w:lineRule="exact"/>
        <w:ind w:firstLine="6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И.о</w:t>
      </w:r>
      <w:proofErr w:type="spellEnd"/>
      <w:r>
        <w:rPr>
          <w:sz w:val="28"/>
          <w:szCs w:val="28"/>
          <w:lang w:eastAsia="zh-CN"/>
        </w:rPr>
        <w:t xml:space="preserve">. </w:t>
      </w:r>
      <w:r w:rsidR="00A16A69" w:rsidRPr="002337D7">
        <w:rPr>
          <w:sz w:val="28"/>
          <w:szCs w:val="28"/>
          <w:lang w:eastAsia="zh-CN"/>
        </w:rPr>
        <w:t>глав</w:t>
      </w:r>
      <w:r>
        <w:rPr>
          <w:sz w:val="28"/>
          <w:szCs w:val="28"/>
          <w:lang w:eastAsia="zh-CN"/>
        </w:rPr>
        <w:t>ы</w:t>
      </w:r>
      <w:r w:rsidR="00A16A69" w:rsidRPr="002337D7">
        <w:rPr>
          <w:sz w:val="28"/>
          <w:szCs w:val="28"/>
          <w:lang w:eastAsia="zh-CN"/>
        </w:rPr>
        <w:t xml:space="preserve"> администрации Еловского</w:t>
      </w:r>
    </w:p>
    <w:p w14:paraId="72014E69" w14:textId="67C25386" w:rsidR="00A16A69" w:rsidRPr="002337D7" w:rsidRDefault="00A16A69" w:rsidP="00FC2677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муниципа</w:t>
      </w:r>
      <w:r>
        <w:rPr>
          <w:sz w:val="28"/>
          <w:szCs w:val="28"/>
          <w:lang w:eastAsia="zh-CN"/>
        </w:rPr>
        <w:t>льного округа Пермского края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</w:t>
      </w:r>
      <w:r w:rsidR="00383C8B">
        <w:rPr>
          <w:sz w:val="28"/>
          <w:szCs w:val="28"/>
          <w:lang w:eastAsia="zh-CN"/>
        </w:rPr>
        <w:t xml:space="preserve"> </w:t>
      </w:r>
      <w:r w:rsidRPr="005D2A0D">
        <w:rPr>
          <w:sz w:val="28"/>
          <w:szCs w:val="28"/>
          <w:lang w:eastAsia="zh-CN"/>
        </w:rPr>
        <w:t xml:space="preserve"> </w:t>
      </w:r>
      <w:r w:rsidR="00FC23C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</w:t>
      </w:r>
      <w:r w:rsidRPr="00A16A69"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    </w:t>
      </w:r>
      <w:r w:rsidR="00143144">
        <w:rPr>
          <w:sz w:val="28"/>
          <w:szCs w:val="28"/>
          <w:lang w:eastAsia="zh-CN"/>
        </w:rPr>
        <w:t xml:space="preserve"> Е.В. Кустов</w:t>
      </w:r>
    </w:p>
    <w:sectPr w:rsidR="00A16A69" w:rsidRPr="002337D7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9"/>
    <w:rsid w:val="0000352D"/>
    <w:rsid w:val="000069B5"/>
    <w:rsid w:val="000C1C5D"/>
    <w:rsid w:val="00137D97"/>
    <w:rsid w:val="00143144"/>
    <w:rsid w:val="001C0F1B"/>
    <w:rsid w:val="001E2979"/>
    <w:rsid w:val="002035CE"/>
    <w:rsid w:val="00213BBB"/>
    <w:rsid w:val="00223E5B"/>
    <w:rsid w:val="0027463F"/>
    <w:rsid w:val="003469DD"/>
    <w:rsid w:val="003712C1"/>
    <w:rsid w:val="00383C8B"/>
    <w:rsid w:val="00386691"/>
    <w:rsid w:val="003E01DB"/>
    <w:rsid w:val="003F50A5"/>
    <w:rsid w:val="0045102E"/>
    <w:rsid w:val="004545E3"/>
    <w:rsid w:val="0047789F"/>
    <w:rsid w:val="005A21B7"/>
    <w:rsid w:val="005B26C4"/>
    <w:rsid w:val="005F0975"/>
    <w:rsid w:val="00607105"/>
    <w:rsid w:val="006B54E7"/>
    <w:rsid w:val="006C36CC"/>
    <w:rsid w:val="00730C35"/>
    <w:rsid w:val="00732A1F"/>
    <w:rsid w:val="007B629C"/>
    <w:rsid w:val="007D1ACE"/>
    <w:rsid w:val="00801D33"/>
    <w:rsid w:val="0082406A"/>
    <w:rsid w:val="008835C2"/>
    <w:rsid w:val="008845F4"/>
    <w:rsid w:val="008B7FA2"/>
    <w:rsid w:val="008D0398"/>
    <w:rsid w:val="00911BD9"/>
    <w:rsid w:val="0093544E"/>
    <w:rsid w:val="00965E3B"/>
    <w:rsid w:val="00966C8D"/>
    <w:rsid w:val="00A16A69"/>
    <w:rsid w:val="00A31CD4"/>
    <w:rsid w:val="00A93590"/>
    <w:rsid w:val="00AB1108"/>
    <w:rsid w:val="00B07321"/>
    <w:rsid w:val="00B36B1F"/>
    <w:rsid w:val="00B51DA5"/>
    <w:rsid w:val="00B811D8"/>
    <w:rsid w:val="00C278B0"/>
    <w:rsid w:val="00CD4698"/>
    <w:rsid w:val="00DD06B7"/>
    <w:rsid w:val="00EC1130"/>
    <w:rsid w:val="00EC6C50"/>
    <w:rsid w:val="00F34813"/>
    <w:rsid w:val="00F41C25"/>
    <w:rsid w:val="00F62C95"/>
    <w:rsid w:val="00F66CA9"/>
    <w:rsid w:val="00F75A7D"/>
    <w:rsid w:val="00FC23C3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32A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A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32A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A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3</cp:revision>
  <cp:lastPrinted>2022-07-13T05:19:00Z</cp:lastPrinted>
  <dcterms:created xsi:type="dcterms:W3CDTF">2022-07-12T07:20:00Z</dcterms:created>
  <dcterms:modified xsi:type="dcterms:W3CDTF">2022-07-13T05:19:00Z</dcterms:modified>
</cp:coreProperties>
</file>