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CE72" w14:textId="61349C2D" w:rsidR="00FA54FF" w:rsidRPr="00CA053F" w:rsidRDefault="00116181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noProof/>
        </w:rPr>
        <w:pict w14:anchorId="0F20124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29.45pt;margin-top:179.5pt;width:100.65pt;height:21.6pt;z-index:2516684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n6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M/OqfqzAgAA&#10;sQUAAA4AAAAAAAAAAAAAAAAALgIAAGRycy9lMm9Eb2MueG1sUEsBAi0AFAAGAAgAAAAhAFZQWwri&#10;AAAACwEAAA8AAAAAAAAAAAAAAAAADQUAAGRycy9kb3ducmV2LnhtbFBLBQYAAAAABAAEAPMAAAAc&#10;BgAAAAA=&#10;" filled="f" stroked="f">
            <v:textbox style="mso-next-textbox:#_x0000_s1035" inset="0,0,0,0">
              <w:txbxContent>
                <w:p w14:paraId="7E87DC04" w14:textId="63247AEF" w:rsidR="006870D9" w:rsidRPr="00482A25" w:rsidRDefault="00116181" w:rsidP="00894AB1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27.09.2022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 w14:anchorId="30360995">
          <v:shape id="_x0000_s1028" type="#_x0000_t202" style="position:absolute;left:0;text-align:left;margin-left:76.35pt;margin-top:240.45pt;width:300.15pt;height:100.5pt;z-index:251663360;mso-position-horizontal-relative:page;mso-position-vertical-relative:page" filled="f" stroked="f">
            <v:textbox style="mso-next-textbox:#_x0000_s1028" inset="0,0,0,0">
              <w:txbxContent>
                <w:p w14:paraId="49DB6458" w14:textId="0AB17265" w:rsidR="006870D9" w:rsidRDefault="006870D9" w:rsidP="00FA54FF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end"/>
                  </w:r>
                  <w:r>
                    <w:t>О внесении изменений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округа Пермского края от 28 октября 2021 г. № 489-п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37E71B">
          <v:shape id="Text Box 53" o:spid="_x0000_s1034" type="#_x0000_t202" style="position:absolute;left:0;text-align:left;margin-left:428.55pt;margin-top:179.5pt;width:100.65pt;height:21.6pt;z-index:2516664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jAsw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eOWM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14:paraId="0394E102" w14:textId="564D00CC" w:rsidR="006870D9" w:rsidRPr="00482A25" w:rsidRDefault="00116181" w:rsidP="00894AB1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484-п</w:t>
                  </w: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41A645C" wp14:editId="33B259C9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pict w14:anchorId="54DF40EA">
          <v:shape id="_x0000_s1026" type="#_x0000_t202" style="position:absolute;left:0;text-align:left;margin-left:129.45pt;margin-top:179.5pt;width:100.65pt;height:21.6pt;z-index:251661312;mso-position-horizontal-relative:page;mso-position-vertical-relative:page" filled="f" stroked="f">
            <v:textbox style="mso-next-textbox:#_x0000_s1026" inset="0,0,0,0">
              <w:txbxContent>
                <w:p w14:paraId="652347D1" w14:textId="77777777" w:rsidR="006870D9" w:rsidRPr="00482A25" w:rsidRDefault="006870D9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 w14:anchorId="13CA22E8">
          <v:shape id="_x0000_s1027" type="#_x0000_t202" style="position:absolute;left:0;text-align:left;margin-left:422.9pt;margin-top:179.5pt;width:100.65pt;height:21.6pt;z-index:251662336;mso-position-horizontal-relative:page;mso-position-vertical-relative:page" filled="f" stroked="f">
            <v:textbox style="mso-next-textbox:#_x0000_s1027" inset="0,0,0,0">
              <w:txbxContent>
                <w:p w14:paraId="75C119D2" w14:textId="77777777" w:rsidR="006870D9" w:rsidRPr="00482A25" w:rsidRDefault="006870D9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A9E636" wp14:editId="2CF18DD8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AB1">
        <w:rPr>
          <w:b w:val="0"/>
          <w:noProof/>
          <w:sz w:val="24"/>
          <w:szCs w:val="24"/>
        </w:rPr>
        <w:drawing>
          <wp:inline distT="0" distB="0" distL="0" distR="0" wp14:anchorId="35F61E9E" wp14:editId="5277A4F5">
            <wp:extent cx="80772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8B478" w14:textId="77777777"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14:paraId="17203D42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ADAC266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295E0D1C" w14:textId="79296FDB" w:rsidR="00FA54FF" w:rsidRPr="002165A9" w:rsidRDefault="00FA54FF" w:rsidP="00FE118F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1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 w:rsidR="00BD34F9">
        <w:rPr>
          <w:rFonts w:ascii="Times New Roman" w:hAnsi="Times New Roman"/>
          <w:sz w:val="28"/>
          <w:szCs w:val="28"/>
        </w:rPr>
        <w:t>п</w:t>
      </w:r>
      <w:r w:rsidR="002577A5">
        <w:rPr>
          <w:rFonts w:ascii="Times New Roman" w:hAnsi="Times New Roman"/>
          <w:sz w:val="28"/>
          <w:szCs w:val="28"/>
        </w:rPr>
        <w:t>остановлением А</w:t>
      </w:r>
      <w:r w:rsidR="002165A9" w:rsidRPr="002165A9">
        <w:rPr>
          <w:rFonts w:ascii="Times New Roman" w:hAnsi="Times New Roman"/>
          <w:sz w:val="28"/>
          <w:szCs w:val="28"/>
        </w:rPr>
        <w:t xml:space="preserve">дминистрации Еловского муниципального </w:t>
      </w:r>
      <w:r w:rsidR="002577A5"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="002165A9"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</w:p>
    <w:p w14:paraId="1829C324" w14:textId="77777777" w:rsidR="00FA54FF" w:rsidRPr="00CA053F" w:rsidRDefault="00FA54FF" w:rsidP="00FE118F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152FF8FF" w14:textId="53A7CA1B" w:rsidR="00FA54FF" w:rsidRPr="00CA053F" w:rsidRDefault="00FA54FF" w:rsidP="00FE11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 xml:space="preserve">1. </w:t>
      </w:r>
      <w:r w:rsidR="00D55BC1">
        <w:rPr>
          <w:rFonts w:ascii="Times New Roman" w:hAnsi="Times New Roman" w:cs="Times New Roman"/>
          <w:sz w:val="28"/>
          <w:szCs w:val="28"/>
        </w:rPr>
        <w:t>Внести</w:t>
      </w:r>
      <w:r w:rsidRPr="00CA053F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«Развитие системы образования Еловского муниципального округа Пермского края», утвержденную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75F77">
        <w:rPr>
          <w:rFonts w:ascii="Times New Roman" w:hAnsi="Times New Roman" w:cs="Times New Roman"/>
          <w:sz w:val="28"/>
          <w:szCs w:val="28"/>
        </w:rPr>
        <w:t>А</w:t>
      </w:r>
      <w:r w:rsidRPr="00CA053F"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 w:rsidR="002165A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от </w:t>
      </w:r>
      <w:r w:rsidR="002165A9">
        <w:rPr>
          <w:rFonts w:ascii="Times New Roman" w:hAnsi="Times New Roman" w:cs="Times New Roman"/>
          <w:sz w:val="28"/>
          <w:szCs w:val="28"/>
        </w:rPr>
        <w:t>28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2165A9">
        <w:rPr>
          <w:rFonts w:ascii="Times New Roman" w:hAnsi="Times New Roman" w:cs="Times New Roman"/>
          <w:sz w:val="28"/>
          <w:szCs w:val="28"/>
        </w:rPr>
        <w:t>1</w:t>
      </w:r>
      <w:r w:rsidRPr="00CA053F">
        <w:rPr>
          <w:rFonts w:ascii="Times New Roman" w:hAnsi="Times New Roman" w:cs="Times New Roman"/>
          <w:sz w:val="28"/>
          <w:szCs w:val="28"/>
        </w:rPr>
        <w:t xml:space="preserve"> г. № 4</w:t>
      </w:r>
      <w:r w:rsidR="002165A9">
        <w:rPr>
          <w:rFonts w:ascii="Times New Roman" w:hAnsi="Times New Roman" w:cs="Times New Roman"/>
          <w:sz w:val="28"/>
          <w:szCs w:val="28"/>
        </w:rPr>
        <w:t>89</w:t>
      </w:r>
      <w:r w:rsidRPr="00CA053F">
        <w:rPr>
          <w:rFonts w:ascii="Times New Roman" w:hAnsi="Times New Roman" w:cs="Times New Roman"/>
          <w:sz w:val="28"/>
          <w:szCs w:val="28"/>
        </w:rPr>
        <w:t>-п</w:t>
      </w:r>
      <w:r w:rsidR="0008655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="00086555">
        <w:rPr>
          <w:rFonts w:ascii="Times New Roman" w:hAnsi="Times New Roman" w:cs="Times New Roman"/>
          <w:sz w:val="28"/>
          <w:szCs w:val="28"/>
        </w:rPr>
        <w:t>остановлени</w:t>
      </w:r>
      <w:r w:rsidR="005C4BFA">
        <w:rPr>
          <w:rFonts w:ascii="Times New Roman" w:hAnsi="Times New Roman" w:cs="Times New Roman"/>
          <w:sz w:val="28"/>
          <w:szCs w:val="28"/>
        </w:rPr>
        <w:t>й</w:t>
      </w:r>
      <w:r w:rsidR="00086555">
        <w:rPr>
          <w:rFonts w:ascii="Times New Roman" w:hAnsi="Times New Roman" w:cs="Times New Roman"/>
          <w:sz w:val="28"/>
          <w:szCs w:val="28"/>
        </w:rPr>
        <w:t xml:space="preserve"> </w:t>
      </w:r>
      <w:r w:rsidR="00BD34F9">
        <w:rPr>
          <w:rFonts w:ascii="Times New Roman" w:hAnsi="Times New Roman" w:cs="Times New Roman"/>
          <w:sz w:val="28"/>
          <w:szCs w:val="28"/>
        </w:rPr>
        <w:t xml:space="preserve">Администрации Еловского муниципального округа </w:t>
      </w:r>
      <w:r w:rsidR="00086555">
        <w:rPr>
          <w:rFonts w:ascii="Times New Roman" w:hAnsi="Times New Roman" w:cs="Times New Roman"/>
          <w:sz w:val="28"/>
          <w:szCs w:val="28"/>
        </w:rPr>
        <w:t xml:space="preserve">от </w:t>
      </w:r>
      <w:r w:rsidR="007F25F1">
        <w:rPr>
          <w:rFonts w:ascii="Times New Roman" w:hAnsi="Times New Roman" w:cs="Times New Roman"/>
          <w:sz w:val="28"/>
          <w:szCs w:val="28"/>
        </w:rPr>
        <w:t>14</w:t>
      </w:r>
      <w:r w:rsidR="00BD34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86555">
        <w:rPr>
          <w:rFonts w:ascii="Times New Roman" w:hAnsi="Times New Roman" w:cs="Times New Roman"/>
          <w:sz w:val="28"/>
          <w:szCs w:val="28"/>
        </w:rPr>
        <w:t>2021</w:t>
      </w:r>
      <w:r w:rsidR="00BD34F9">
        <w:rPr>
          <w:rFonts w:ascii="Times New Roman" w:hAnsi="Times New Roman" w:cs="Times New Roman"/>
          <w:sz w:val="28"/>
          <w:szCs w:val="28"/>
        </w:rPr>
        <w:t xml:space="preserve"> г.</w:t>
      </w:r>
      <w:r w:rsidR="00086555">
        <w:rPr>
          <w:rFonts w:ascii="Times New Roman" w:hAnsi="Times New Roman" w:cs="Times New Roman"/>
          <w:sz w:val="28"/>
          <w:szCs w:val="28"/>
        </w:rPr>
        <w:t xml:space="preserve"> № 6</w:t>
      </w:r>
      <w:r w:rsidR="007F25F1">
        <w:rPr>
          <w:rFonts w:ascii="Times New Roman" w:hAnsi="Times New Roman" w:cs="Times New Roman"/>
          <w:sz w:val="28"/>
          <w:szCs w:val="28"/>
        </w:rPr>
        <w:t>18</w:t>
      </w:r>
      <w:r w:rsidR="00086555">
        <w:rPr>
          <w:rFonts w:ascii="Times New Roman" w:hAnsi="Times New Roman" w:cs="Times New Roman"/>
          <w:sz w:val="28"/>
          <w:szCs w:val="28"/>
        </w:rPr>
        <w:t>-</w:t>
      </w:r>
      <w:r w:rsidR="005C4BFA">
        <w:rPr>
          <w:rFonts w:ascii="Times New Roman" w:hAnsi="Times New Roman" w:cs="Times New Roman"/>
          <w:sz w:val="28"/>
          <w:szCs w:val="28"/>
        </w:rPr>
        <w:t>п</w:t>
      </w:r>
      <w:r w:rsidR="00BD34F9">
        <w:rPr>
          <w:rFonts w:ascii="Times New Roman" w:hAnsi="Times New Roman" w:cs="Times New Roman"/>
          <w:sz w:val="28"/>
          <w:szCs w:val="28"/>
        </w:rPr>
        <w:t>,</w:t>
      </w:r>
      <w:r w:rsidR="005C4BFA">
        <w:rPr>
          <w:rFonts w:ascii="Times New Roman" w:hAnsi="Times New Roman" w:cs="Times New Roman"/>
          <w:sz w:val="28"/>
          <w:szCs w:val="28"/>
        </w:rPr>
        <w:t xml:space="preserve"> от 11 февраля 2022 г. № 65-п</w:t>
      </w:r>
      <w:r w:rsidR="005A19AF">
        <w:rPr>
          <w:rFonts w:ascii="Times New Roman" w:hAnsi="Times New Roman" w:cs="Times New Roman"/>
          <w:sz w:val="28"/>
          <w:szCs w:val="28"/>
        </w:rPr>
        <w:t>, от 22 июня 2022 г. № 282-п, от 10 августа 2022 г. № 405-п</w:t>
      </w:r>
      <w:r w:rsidR="007558C4">
        <w:rPr>
          <w:rFonts w:ascii="Times New Roman" w:hAnsi="Times New Roman" w:cs="Times New Roman"/>
          <w:sz w:val="28"/>
          <w:szCs w:val="28"/>
        </w:rPr>
        <w:t>, от 09 сентября 2022 г. № 447-п</w:t>
      </w:r>
      <w:r w:rsidR="005C4BFA">
        <w:rPr>
          <w:rFonts w:ascii="Times New Roman" w:hAnsi="Times New Roman" w:cs="Times New Roman"/>
          <w:sz w:val="28"/>
          <w:szCs w:val="28"/>
        </w:rPr>
        <w:t>)</w:t>
      </w:r>
      <w:r w:rsidR="003B7E84">
        <w:rPr>
          <w:rFonts w:ascii="Times New Roman" w:hAnsi="Times New Roman" w:cs="Times New Roman"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BD34F9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C701BF6" w14:textId="38B0D6B4" w:rsidR="00A424DE" w:rsidRPr="00A424DE" w:rsidRDefault="00FA54FF" w:rsidP="00FE118F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</w:t>
      </w:r>
      <w:r w:rsidR="00475F7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11AA500C" w14:textId="26CF8D3C" w:rsidR="00FE118F" w:rsidRDefault="00FE118F" w:rsidP="00FE118F">
      <w:pPr>
        <w:pStyle w:val="text"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</w:p>
    <w:p w14:paraId="0369FFC8" w14:textId="77777777" w:rsidR="00FE118F" w:rsidRDefault="00FE118F" w:rsidP="00FE118F">
      <w:pPr>
        <w:pStyle w:val="text"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</w:p>
    <w:p w14:paraId="23ED9797" w14:textId="4DBE1EA4" w:rsidR="00FA54FF" w:rsidRPr="00CA053F" w:rsidRDefault="00FA54FF" w:rsidP="00FE118F">
      <w:pPr>
        <w:pStyle w:val="text"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lastRenderedPageBreak/>
        <w:t>3. Постановление вступает в силу</w:t>
      </w:r>
      <w:r w:rsidR="002577A5">
        <w:rPr>
          <w:rFonts w:ascii="Times New Roman" w:hAnsi="Times New Roman"/>
          <w:bCs/>
          <w:sz w:val="28"/>
          <w:szCs w:val="28"/>
        </w:rPr>
        <w:t xml:space="preserve"> </w:t>
      </w:r>
      <w:r w:rsidR="00475F77">
        <w:rPr>
          <w:rFonts w:ascii="Times New Roman" w:hAnsi="Times New Roman"/>
          <w:bCs/>
          <w:sz w:val="28"/>
          <w:szCs w:val="28"/>
        </w:rPr>
        <w:t>со</w:t>
      </w:r>
      <w:r w:rsidRPr="00CA053F">
        <w:rPr>
          <w:rFonts w:ascii="Times New Roman" w:hAnsi="Times New Roman"/>
          <w:bCs/>
          <w:sz w:val="28"/>
          <w:szCs w:val="28"/>
        </w:rPr>
        <w:t xml:space="preserve"> дня </w:t>
      </w:r>
      <w:r w:rsidR="002577A5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CA053F">
        <w:rPr>
          <w:rFonts w:ascii="Times New Roman" w:hAnsi="Times New Roman"/>
          <w:bCs/>
          <w:sz w:val="28"/>
          <w:szCs w:val="28"/>
        </w:rPr>
        <w:t>обнародования</w:t>
      </w:r>
      <w:r w:rsidR="00475F77">
        <w:rPr>
          <w:rFonts w:ascii="Times New Roman" w:hAnsi="Times New Roman"/>
          <w:bCs/>
          <w:sz w:val="28"/>
          <w:szCs w:val="28"/>
        </w:rPr>
        <w:t xml:space="preserve"> и распространяет</w:t>
      </w:r>
      <w:r w:rsidR="00BD34F9">
        <w:rPr>
          <w:rFonts w:ascii="Times New Roman" w:hAnsi="Times New Roman"/>
          <w:bCs/>
          <w:sz w:val="28"/>
          <w:szCs w:val="28"/>
        </w:rPr>
        <w:t>ся</w:t>
      </w:r>
      <w:r w:rsidR="00475F77">
        <w:rPr>
          <w:rFonts w:ascii="Times New Roman" w:hAnsi="Times New Roman"/>
          <w:bCs/>
          <w:sz w:val="28"/>
          <w:szCs w:val="28"/>
        </w:rPr>
        <w:t xml:space="preserve"> на правоотношения, возникшие с 01 </w:t>
      </w:r>
      <w:r w:rsidR="005A19AF">
        <w:rPr>
          <w:rFonts w:ascii="Times New Roman" w:hAnsi="Times New Roman"/>
          <w:bCs/>
          <w:sz w:val="28"/>
          <w:szCs w:val="28"/>
        </w:rPr>
        <w:t>сентября</w:t>
      </w:r>
      <w:r w:rsidR="00475F77">
        <w:rPr>
          <w:rFonts w:ascii="Times New Roman" w:hAnsi="Times New Roman"/>
          <w:bCs/>
          <w:sz w:val="28"/>
          <w:szCs w:val="28"/>
        </w:rPr>
        <w:t xml:space="preserve"> 2022 года</w:t>
      </w:r>
      <w:r w:rsidRPr="00CA053F">
        <w:rPr>
          <w:rFonts w:ascii="Times New Roman" w:hAnsi="Times New Roman"/>
          <w:bCs/>
          <w:sz w:val="28"/>
          <w:szCs w:val="28"/>
        </w:rPr>
        <w:t>.</w:t>
      </w:r>
    </w:p>
    <w:p w14:paraId="6CDD52FF" w14:textId="4DCDA75D" w:rsidR="00FA54FF" w:rsidRDefault="00FA54FF" w:rsidP="00B616B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9A6DCE" w14:textId="245516E6" w:rsidR="00FE118F" w:rsidRDefault="00FE118F" w:rsidP="00B616B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5C4A25" w14:textId="77777777" w:rsidR="00FE118F" w:rsidRPr="00CA053F" w:rsidRDefault="00FE118F" w:rsidP="00B616B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C5E3FF" w14:textId="7979CE85" w:rsidR="00FA54FF" w:rsidRPr="00CA053F" w:rsidRDefault="00B0699C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86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администрации Еловского</w:t>
      </w:r>
    </w:p>
    <w:p w14:paraId="1FC85BB8" w14:textId="2FB5F5D3"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   </w:t>
      </w:r>
      <w:r w:rsidR="00B06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99C">
        <w:rPr>
          <w:rFonts w:ascii="Times New Roman" w:hAnsi="Times New Roman" w:cs="Times New Roman"/>
          <w:bCs/>
          <w:sz w:val="28"/>
          <w:szCs w:val="28"/>
        </w:rPr>
        <w:t>Е.В. Кустов</w:t>
      </w:r>
    </w:p>
    <w:p w14:paraId="64737085" w14:textId="77777777" w:rsidR="00A424DE" w:rsidRPr="00FC2DCB" w:rsidRDefault="00A424DE" w:rsidP="00734DF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BB08485" w14:textId="77777777" w:rsidR="00A424DE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DFBBF34" w14:textId="77777777" w:rsidR="00D55BC1" w:rsidRDefault="00D55BC1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48C9A7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4133167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4087DF6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009493B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AA2A67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AD32C9E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28CC509A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7B9498A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7024D81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1099071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25B2B8D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A5DFF9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48B063B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44266B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B60C57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C13B1E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6020C52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60B249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4CAB253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8E8E08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244F95D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0745D26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008E9FD2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676D58B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4DCACB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4293525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4AA9C283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B97F8A5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43A394B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2C39CBD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02DEDB9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24F0483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8D9CFC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D253107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211D1C9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398BB6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43E19EA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BCD21E9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6D54588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E63802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6687C1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A7BDBA7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ADF4B2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49DC48C1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043CCC5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CB6E72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E84BBE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573602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B6D06E5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E5A99E5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E4125D3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7B62815" w14:textId="49452FA2" w:rsidR="00FA54FF" w:rsidRPr="002233CE" w:rsidRDefault="00FA54FF" w:rsidP="00FE118F">
      <w:pPr>
        <w:pStyle w:val="a8"/>
        <w:spacing w:line="240" w:lineRule="exact"/>
        <w:ind w:left="5664" w:right="-285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222C93AF" w14:textId="08B9AD49" w:rsidR="00FA54FF" w:rsidRPr="002233CE" w:rsidRDefault="00475F77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4FF" w:rsidRPr="002233C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14:paraId="232A6356" w14:textId="77777777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14:paraId="2C31AE03" w14:textId="77777777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08ED85C8" w14:textId="7977A960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от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116181">
        <w:rPr>
          <w:rFonts w:ascii="Times New Roman" w:hAnsi="Times New Roman" w:cs="Times New Roman"/>
          <w:sz w:val="28"/>
          <w:szCs w:val="28"/>
        </w:rPr>
        <w:t>27.09.2022</w:t>
      </w:r>
      <w:r w:rsidR="005A19AF">
        <w:rPr>
          <w:rFonts w:ascii="Times New Roman" w:hAnsi="Times New Roman" w:cs="Times New Roman"/>
          <w:sz w:val="28"/>
          <w:szCs w:val="28"/>
        </w:rPr>
        <w:t xml:space="preserve"> </w:t>
      </w:r>
      <w:r w:rsidRPr="002233CE">
        <w:rPr>
          <w:rFonts w:ascii="Times New Roman" w:hAnsi="Times New Roman" w:cs="Times New Roman"/>
          <w:sz w:val="28"/>
          <w:szCs w:val="28"/>
        </w:rPr>
        <w:t>№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116181">
        <w:rPr>
          <w:rFonts w:ascii="Times New Roman" w:hAnsi="Times New Roman" w:cs="Times New Roman"/>
          <w:sz w:val="28"/>
          <w:szCs w:val="28"/>
        </w:rPr>
        <w:t>484-п</w:t>
      </w:r>
      <w:bookmarkStart w:id="0" w:name="_GoBack"/>
      <w:bookmarkEnd w:id="0"/>
    </w:p>
    <w:p w14:paraId="1B31F139" w14:textId="77777777"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14:paraId="65FFC796" w14:textId="77777777" w:rsidR="00FA54FF" w:rsidRPr="00CA053F" w:rsidRDefault="00FA54FF" w:rsidP="00D55BC1">
      <w:pPr>
        <w:pStyle w:val="a4"/>
        <w:spacing w:after="0" w:line="240" w:lineRule="exact"/>
        <w:jc w:val="center"/>
        <w:rPr>
          <w:b/>
        </w:rPr>
      </w:pPr>
      <w:r w:rsidRPr="00CA053F">
        <w:rPr>
          <w:b/>
        </w:rPr>
        <w:t>ИЗМЕНЕНИЯ</w:t>
      </w:r>
    </w:p>
    <w:p w14:paraId="2098A1F5" w14:textId="77777777" w:rsidR="002165A9" w:rsidRPr="00D55BC1" w:rsidRDefault="00FA54FF" w:rsidP="00D55BC1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D55BC1">
        <w:rPr>
          <w:b/>
          <w:sz w:val="28"/>
          <w:szCs w:val="28"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</w:t>
      </w:r>
      <w:r w:rsidR="002165A9" w:rsidRPr="00D55BC1">
        <w:rPr>
          <w:b/>
          <w:sz w:val="28"/>
          <w:szCs w:val="28"/>
        </w:rPr>
        <w:t xml:space="preserve"> округа Пермского края</w:t>
      </w:r>
    </w:p>
    <w:p w14:paraId="1A89ED07" w14:textId="77777777" w:rsidR="00FA54FF" w:rsidRPr="00D55BC1" w:rsidRDefault="00FA54FF" w:rsidP="00D55BC1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D55BC1">
        <w:rPr>
          <w:b/>
          <w:sz w:val="28"/>
          <w:szCs w:val="28"/>
        </w:rPr>
        <w:t xml:space="preserve"> от </w:t>
      </w:r>
      <w:r w:rsidR="002165A9" w:rsidRPr="00D55BC1">
        <w:rPr>
          <w:b/>
          <w:sz w:val="28"/>
          <w:szCs w:val="28"/>
        </w:rPr>
        <w:t xml:space="preserve">28 октября 2021 </w:t>
      </w:r>
      <w:r w:rsidRPr="00D55BC1">
        <w:rPr>
          <w:b/>
          <w:sz w:val="28"/>
          <w:szCs w:val="28"/>
        </w:rPr>
        <w:t>г. № 4</w:t>
      </w:r>
      <w:r w:rsidR="002165A9" w:rsidRPr="00D55BC1">
        <w:rPr>
          <w:b/>
          <w:sz w:val="28"/>
          <w:szCs w:val="28"/>
        </w:rPr>
        <w:t>89</w:t>
      </w:r>
      <w:r w:rsidRPr="00D55BC1">
        <w:rPr>
          <w:b/>
          <w:sz w:val="28"/>
          <w:szCs w:val="28"/>
        </w:rPr>
        <w:t>-п</w:t>
      </w:r>
    </w:p>
    <w:p w14:paraId="3856E1C9" w14:textId="77777777" w:rsidR="00C90846" w:rsidRPr="00C90846" w:rsidRDefault="00C90846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7820B75B" w14:textId="77777777" w:rsidR="00FA54FF" w:rsidRPr="00CA053F" w:rsidRDefault="002165A9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D55BC1">
        <w:rPr>
          <w:rFonts w:ascii="Times New Roman" w:hAnsi="Times New Roman"/>
          <w:color w:val="000000"/>
          <w:sz w:val="28"/>
          <w:szCs w:val="28"/>
          <w:lang w:eastAsia="de-DE"/>
        </w:rPr>
        <w:t>1</w:t>
      </w:r>
      <w:r w:rsidR="00FA54FF" w:rsidRPr="00D55BC1">
        <w:rPr>
          <w:rFonts w:ascii="Times New Roman" w:hAnsi="Times New Roman"/>
          <w:color w:val="000000"/>
          <w:sz w:val="28"/>
          <w:szCs w:val="28"/>
          <w:lang w:eastAsia="de-DE"/>
        </w:rPr>
        <w:t>. В Паспорте муниципальной программы позицию 9 изложить в следующей редакции</w:t>
      </w:r>
      <w:r w:rsidR="00FA54FF" w:rsidRPr="00CA053F">
        <w:rPr>
          <w:rFonts w:ascii="Times New Roman" w:hAnsi="Times New Roman"/>
          <w:color w:val="000000"/>
          <w:sz w:val="24"/>
          <w:szCs w:val="24"/>
          <w:lang w:eastAsia="de-DE"/>
        </w:rPr>
        <w:t>:</w:t>
      </w:r>
    </w:p>
    <w:tbl>
      <w:tblPr>
        <w:tblpPr w:leftFromText="180" w:rightFromText="180" w:vertAnchor="text" w:horzAnchor="margin" w:tblpY="6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28"/>
        <w:gridCol w:w="1843"/>
        <w:gridCol w:w="1698"/>
        <w:gridCol w:w="1642"/>
      </w:tblGrid>
      <w:tr w:rsidR="002165A9" w:rsidRPr="002165A9" w14:paraId="4EF63833" w14:textId="77777777" w:rsidTr="00FE118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803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66B0892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3334ACB2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F279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Объемы и источники  финансирования программы (подпрограммы)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C36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3C8E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4BA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2024 год</w:t>
            </w:r>
          </w:p>
        </w:tc>
      </w:tr>
      <w:tr w:rsidR="002165A9" w:rsidRPr="002165A9" w14:paraId="65FBDDBD" w14:textId="77777777" w:rsidTr="00FE118F">
        <w:trPr>
          <w:trHeight w:val="37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431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4993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программа, всего (руб.),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3D9" w14:textId="104B6F69" w:rsidR="002165A9" w:rsidRPr="00D55BC1" w:rsidRDefault="00935C54" w:rsidP="00211D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E8481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E8481B">
              <w:rPr>
                <w:rFonts w:ascii="Times New Roman" w:hAnsi="Times New Roman" w:cs="Times New Roman"/>
                <w:bCs/>
                <w:color w:val="000000"/>
              </w:rPr>
              <w:t>108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E8481B">
              <w:rPr>
                <w:rFonts w:ascii="Times New Roman" w:hAnsi="Times New Roman" w:cs="Times New Roman"/>
                <w:bCs/>
                <w:color w:val="000000"/>
              </w:rPr>
              <w:t>520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58F" w14:textId="4478B8E9" w:rsidR="002165A9" w:rsidRPr="00D55BC1" w:rsidRDefault="002165A9" w:rsidP="00211D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494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7440EB" w:rsidRPr="00D55BC1"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DBE" w14:textId="49512C3F" w:rsidR="002165A9" w:rsidRPr="00D55BC1" w:rsidRDefault="00211DDA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242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7440EB" w:rsidRPr="00D55BC1">
              <w:rPr>
                <w:rFonts w:ascii="Times New Roman" w:hAnsi="Times New Roman" w:cs="Times New Roman"/>
                <w:bCs/>
                <w:color w:val="000000"/>
              </w:rPr>
              <w:t>05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,14</w:t>
            </w:r>
          </w:p>
        </w:tc>
      </w:tr>
      <w:tr w:rsidR="002165A9" w:rsidRPr="002165A9" w14:paraId="06E3825D" w14:textId="77777777" w:rsidTr="00FE118F">
        <w:trPr>
          <w:trHeight w:val="36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92F3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9D1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Еловского муниципального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A99D" w14:textId="010DA447" w:rsidR="002165A9" w:rsidRPr="00D55BC1" w:rsidRDefault="007A0261" w:rsidP="002165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EF7E3F" w:rsidRPr="00D55BC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EF7E3F" w:rsidRPr="00D55BC1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F7E3F" w:rsidRPr="00D55BC1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B0768B" w:rsidRPr="00D55BC1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EF7E3F" w:rsidRPr="00D55BC1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,2</w:t>
            </w:r>
            <w:r w:rsidR="00A5210B" w:rsidRPr="00D55BC1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F00F" w14:textId="5F8AF03B" w:rsidR="002165A9" w:rsidRPr="00D55BC1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47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7A0261" w:rsidRPr="00D55BC1">
              <w:rPr>
                <w:rFonts w:ascii="Times New Roman" w:hAnsi="Times New Roman" w:cs="Times New Roman"/>
                <w:bCs/>
                <w:color w:val="000000"/>
              </w:rPr>
              <w:t>499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A0261" w:rsidRPr="00D55BC1">
              <w:rPr>
                <w:rFonts w:ascii="Times New Roman" w:hAnsi="Times New Roman" w:cs="Times New Roman"/>
                <w:bCs/>
                <w:color w:val="000000"/>
              </w:rPr>
              <w:t>000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,07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250" w14:textId="3A1D1B71" w:rsidR="002165A9" w:rsidRPr="00D55BC1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49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7A0261" w:rsidRPr="00D55BC1">
              <w:rPr>
                <w:rFonts w:ascii="Times New Roman" w:hAnsi="Times New Roman" w:cs="Times New Roman"/>
                <w:bCs/>
                <w:color w:val="000000"/>
              </w:rPr>
              <w:t>875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A0261" w:rsidRPr="00D55BC1">
              <w:rPr>
                <w:rFonts w:ascii="Times New Roman" w:hAnsi="Times New Roman" w:cs="Times New Roman"/>
                <w:bCs/>
                <w:color w:val="000000"/>
              </w:rPr>
              <w:t>141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,14 </w:t>
            </w:r>
          </w:p>
        </w:tc>
      </w:tr>
      <w:tr w:rsidR="002165A9" w:rsidRPr="002165A9" w14:paraId="65AAA2CB" w14:textId="77777777" w:rsidTr="00FE118F">
        <w:trPr>
          <w:trHeight w:val="32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E175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DC5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E75C" w14:textId="42E7D817" w:rsidR="002165A9" w:rsidRPr="00D55BC1" w:rsidRDefault="00157378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368</w:t>
            </w:r>
            <w:r w:rsidR="00B91416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434</w:t>
            </w:r>
            <w:r w:rsidR="00B91416"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145" w14:textId="5ADF9C6D" w:rsidR="002165A9" w:rsidRPr="00D55BC1" w:rsidRDefault="00B91416" w:rsidP="007A02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AB0A86"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A6876">
              <w:rPr>
                <w:rFonts w:ascii="Times New Roman" w:hAnsi="Times New Roman" w:cs="Times New Roman"/>
                <w:bCs/>
                <w:color w:val="000000"/>
                <w:lang w:val="en-US"/>
              </w:rPr>
              <w:t>999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A6876">
              <w:rPr>
                <w:rFonts w:ascii="Times New Roman" w:hAnsi="Times New Roman" w:cs="Times New Roman"/>
                <w:bCs/>
                <w:color w:val="000000"/>
                <w:lang w:val="en-US"/>
              </w:rPr>
              <w:t>701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10" w14:textId="2CAC0D73" w:rsidR="002165A9" w:rsidRPr="00D55BC1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A71403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71403">
              <w:rPr>
                <w:rFonts w:ascii="Times New Roman" w:hAnsi="Times New Roman" w:cs="Times New Roman"/>
                <w:bCs/>
                <w:color w:val="000000"/>
              </w:rPr>
              <w:t>372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71403">
              <w:rPr>
                <w:rFonts w:ascii="Times New Roman" w:hAnsi="Times New Roman" w:cs="Times New Roman"/>
                <w:bCs/>
                <w:color w:val="000000"/>
              </w:rPr>
              <w:t>064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5AA17CF3" w14:textId="77777777" w:rsidTr="00FE118F">
        <w:trPr>
          <w:trHeight w:val="2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3371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4CE5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B4AC" w14:textId="509508AB" w:rsidR="002165A9" w:rsidRPr="00D55BC1" w:rsidRDefault="00B2448E" w:rsidP="002165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157378">
              <w:rPr>
                <w:rFonts w:ascii="Times New Roman" w:hAnsi="Times New Roman" w:cs="Times New Roman"/>
                <w:bCs/>
                <w:color w:val="000000"/>
              </w:rPr>
              <w:t> 995 600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0F43" w14:textId="0BDFC1D7" w:rsidR="002165A9" w:rsidRPr="00D55BC1" w:rsidRDefault="00DA6876" w:rsidP="00335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7 995 600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305" w14:textId="20EAF2E0" w:rsidR="002165A9" w:rsidRPr="00D55BC1" w:rsidRDefault="00A71403" w:rsidP="00335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995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14E8AB1D" w14:textId="77777777" w:rsidTr="00FE118F">
        <w:trPr>
          <w:trHeight w:val="34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50B8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5F89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98F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31" w14:textId="77777777" w:rsidR="002165A9" w:rsidRPr="00D55BC1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B51" w14:textId="77777777" w:rsidR="002165A9" w:rsidRPr="00D55BC1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4E3291E9" w14:textId="77777777" w:rsidTr="00FE118F">
        <w:trPr>
          <w:trHeight w:val="6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A28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230AD2B2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B90C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Подпрограмма 2, всего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F05" w14:textId="67CDDA31" w:rsidR="002165A9" w:rsidRPr="00D55BC1" w:rsidRDefault="00562CFE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A6E95" w:rsidRPr="00D55BC1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  <w:r w:rsidR="007558C4">
              <w:rPr>
                <w:rFonts w:ascii="Times New Roman" w:hAnsi="Times New Roman" w:cs="Times New Roman"/>
                <w:bCs/>
                <w:color w:val="000000"/>
              </w:rPr>
              <w:t>89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558C4">
              <w:rPr>
                <w:rFonts w:ascii="Times New Roman" w:hAnsi="Times New Roman" w:cs="Times New Roman"/>
                <w:bCs/>
                <w:color w:val="000000"/>
              </w:rPr>
              <w:t>960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775" w14:textId="7B0A33C8" w:rsidR="002165A9" w:rsidRPr="00D55BC1" w:rsidRDefault="00562CFE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489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83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686" w14:textId="241A73E3" w:rsidR="002165A9" w:rsidRPr="00D55BC1" w:rsidRDefault="006324E5" w:rsidP="00211DD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764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78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,80</w:t>
            </w:r>
          </w:p>
        </w:tc>
      </w:tr>
      <w:tr w:rsidR="002165A9" w:rsidRPr="002165A9" w14:paraId="68DDAEC8" w14:textId="77777777" w:rsidTr="00FE118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71B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A04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Еловского муниципального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908" w14:textId="02CD046D" w:rsidR="002165A9" w:rsidRPr="00D55BC1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88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476,80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23B" w14:textId="524417E6" w:rsidR="002165A9" w:rsidRPr="00D55BC1" w:rsidRDefault="002165A9" w:rsidP="002165A9">
            <w:pPr>
              <w:pStyle w:val="a8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076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594,07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19A" w14:textId="0622779C" w:rsidR="002165A9" w:rsidRPr="00D55BC1" w:rsidRDefault="002165A9" w:rsidP="002165A9">
            <w:pPr>
              <w:pStyle w:val="a8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460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476,80</w:t>
            </w:r>
          </w:p>
        </w:tc>
      </w:tr>
      <w:tr w:rsidR="002165A9" w:rsidRPr="002165A9" w14:paraId="464B83F9" w14:textId="77777777" w:rsidTr="00FE118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2904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9AF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022" w14:textId="1EC1D39C" w:rsidR="002165A9" w:rsidRPr="00D55BC1" w:rsidRDefault="00157378" w:rsidP="002165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106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558C4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07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884</w:t>
            </w:r>
            <w:r w:rsidR="005A6E95" w:rsidRPr="00D55BC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9614" w14:textId="6F342A36" w:rsidR="002165A9" w:rsidRPr="00D55BC1" w:rsidRDefault="00562CFE" w:rsidP="002165A9">
            <w:pPr>
              <w:pStyle w:val="a8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416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0B42B2" w:rsidRPr="00D55BC1">
              <w:rPr>
                <w:rFonts w:ascii="Times New Roman" w:hAnsi="Times New Roman" w:cs="Times New Roman"/>
                <w:bCs/>
                <w:color w:val="000000"/>
              </w:rPr>
              <w:t>89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7586" w14:textId="32436C43" w:rsidR="002165A9" w:rsidRPr="00D55BC1" w:rsidRDefault="00AA341F" w:rsidP="002165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308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A71403">
              <w:rPr>
                <w:rFonts w:ascii="Times New Roman" w:hAnsi="Times New Roman" w:cs="Times New Roman"/>
                <w:bCs/>
                <w:color w:val="000000"/>
              </w:rPr>
              <w:t>002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2165A9" w:rsidRPr="002165A9" w14:paraId="0106E668" w14:textId="77777777" w:rsidTr="00FE118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CFAE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974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88D" w14:textId="28BB7F12" w:rsidR="002165A9" w:rsidRPr="00D55BC1" w:rsidRDefault="00157378" w:rsidP="002165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7 995 600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905" w14:textId="308E2C8D" w:rsidR="002165A9" w:rsidRPr="00D55BC1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995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3898" w14:textId="7FF5C3EC" w:rsidR="002165A9" w:rsidRPr="00D55BC1" w:rsidRDefault="00AA341F" w:rsidP="002165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995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2165A9" w:rsidRPr="002165A9" w14:paraId="0D4ABEE8" w14:textId="77777777" w:rsidTr="00FE118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C654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2DE1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9E8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5735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7E1C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</w:tr>
    </w:tbl>
    <w:p w14:paraId="03272101" w14:textId="77777777" w:rsidR="00F05444" w:rsidRDefault="00F05444" w:rsidP="00F05444">
      <w:pPr>
        <w:pStyle w:val="1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14:paraId="1E00F542" w14:textId="030530B0" w:rsidR="00FE118F" w:rsidRDefault="00F05444" w:rsidP="00B616B3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</w:t>
      </w:r>
      <w:r w:rsidR="00B616B3">
        <w:rPr>
          <w:rFonts w:ascii="Times New Roman" w:hAnsi="Times New Roman"/>
          <w:color w:val="000000"/>
          <w:sz w:val="28"/>
          <w:szCs w:val="28"/>
          <w:lang w:eastAsia="de-DE"/>
        </w:rPr>
        <w:t>ю</w:t>
      </w:r>
      <w:r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>1.2</w:t>
      </w:r>
      <w:r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880"/>
        <w:gridCol w:w="2469"/>
        <w:gridCol w:w="1796"/>
        <w:gridCol w:w="1701"/>
        <w:gridCol w:w="1591"/>
      </w:tblGrid>
      <w:tr w:rsidR="00B616B3" w:rsidRPr="00806240" w14:paraId="6CFE665D" w14:textId="77777777" w:rsidTr="00B616B3">
        <w:trPr>
          <w:trHeight w:val="261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296645" w14:textId="77777777" w:rsidR="00B616B3" w:rsidRPr="002F2DBA" w:rsidRDefault="00B616B3" w:rsidP="009E0CD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4538D7" w14:textId="77777777" w:rsidR="00B616B3" w:rsidRPr="00806240" w:rsidRDefault="00B616B3" w:rsidP="009E0CD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06240">
              <w:rPr>
                <w:rFonts w:ascii="Times New Roman" w:hAnsi="Times New Roman" w:cs="Times New Roman"/>
              </w:rPr>
              <w:t>Подпрограмма «Начальное, основное, среднее общее образование»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66D" w14:textId="77777777" w:rsidR="00B616B3" w:rsidRPr="00806240" w:rsidRDefault="00B616B3" w:rsidP="009E0CD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7E2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106 407 884</w:t>
            </w:r>
            <w:r w:rsidRPr="008062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5B5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2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8062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416</w:t>
            </w:r>
            <w:r w:rsidRPr="008062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80624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36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8062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308</w:t>
            </w:r>
            <w:r w:rsidRPr="008062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002</w:t>
            </w:r>
            <w:r w:rsidRPr="00806240">
              <w:rPr>
                <w:rFonts w:ascii="Times New Roman" w:hAnsi="Times New Roman" w:cs="Times New Roman"/>
              </w:rPr>
              <w:t>,00</w:t>
            </w:r>
          </w:p>
        </w:tc>
      </w:tr>
      <w:tr w:rsidR="00B616B3" w:rsidRPr="00806240" w14:paraId="559F1393" w14:textId="77777777" w:rsidTr="00B616B3">
        <w:trPr>
          <w:trHeight w:val="26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076" w14:textId="77777777" w:rsidR="00B616B3" w:rsidRPr="002F2DBA" w:rsidRDefault="00B616B3" w:rsidP="009E0CD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179C" w14:textId="77777777" w:rsidR="00B616B3" w:rsidRPr="00806240" w:rsidRDefault="00B616B3" w:rsidP="009E0CD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88B" w14:textId="77777777" w:rsidR="00B616B3" w:rsidRPr="00806240" w:rsidRDefault="00B616B3" w:rsidP="009E0CD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ЕМО 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37E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240">
              <w:rPr>
                <w:rFonts w:ascii="Times New Roman" w:hAnsi="Times New Roman" w:cs="Times New Roman"/>
              </w:rPr>
              <w:t>29 4</w:t>
            </w:r>
            <w:r>
              <w:rPr>
                <w:rFonts w:ascii="Times New Roman" w:hAnsi="Times New Roman" w:cs="Times New Roman"/>
                <w:lang w:val="en-US"/>
              </w:rPr>
              <w:t>88</w:t>
            </w:r>
            <w:r w:rsidRPr="00806240">
              <w:rPr>
                <w:rFonts w:ascii="Times New Roman" w:hAnsi="Times New Roman" w:cs="Times New Roman"/>
              </w:rPr>
              <w:t xml:space="preserve"> 476,80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7D5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240">
              <w:rPr>
                <w:rFonts w:ascii="Times New Roman" w:hAnsi="Times New Roman" w:cs="Times New Roman"/>
              </w:rPr>
              <w:t>27 076 594,07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C8D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240">
              <w:rPr>
                <w:rFonts w:ascii="Times New Roman" w:hAnsi="Times New Roman" w:cs="Times New Roman"/>
              </w:rPr>
              <w:t>28 460 476,80</w:t>
            </w:r>
          </w:p>
        </w:tc>
      </w:tr>
      <w:tr w:rsidR="00B616B3" w:rsidRPr="00806240" w14:paraId="7BD95063" w14:textId="77777777" w:rsidTr="00B616B3">
        <w:trPr>
          <w:trHeight w:val="26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CD09" w14:textId="77777777" w:rsidR="00B616B3" w:rsidRPr="002F2DBA" w:rsidRDefault="00B616B3" w:rsidP="009E0CD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BBEA" w14:textId="77777777" w:rsidR="00B616B3" w:rsidRPr="00806240" w:rsidRDefault="00B616B3" w:rsidP="009E0CD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48E" w14:textId="77777777" w:rsidR="00B616B3" w:rsidRPr="00806240" w:rsidRDefault="00B616B3" w:rsidP="009E0CD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DD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7 995 600,</w:t>
            </w:r>
            <w:r w:rsidRPr="00806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2CE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</w:rPr>
            </w:pPr>
            <w:r w:rsidRPr="00806240">
              <w:rPr>
                <w:rFonts w:ascii="Times New Roman" w:hAnsi="Times New Roman" w:cs="Times New Roman"/>
              </w:rPr>
              <w:t>7 995 600,00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24E" w14:textId="77777777" w:rsidR="00B616B3" w:rsidRPr="00806240" w:rsidRDefault="00B616B3" w:rsidP="009E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062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995</w:t>
            </w:r>
            <w:r w:rsidRPr="008062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  <w:r w:rsidRPr="00806240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90A5453" w14:textId="4F8CC0EA" w:rsidR="006870D9" w:rsidRDefault="006870D9" w:rsidP="00B616B3">
      <w:pPr>
        <w:pStyle w:val="1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  <w:sectPr w:rsidR="006870D9" w:rsidSect="00B616B3">
          <w:pgSz w:w="11906" w:h="16838" w:code="9"/>
          <w:pgMar w:top="425" w:right="707" w:bottom="709" w:left="1560" w:header="720" w:footer="720" w:gutter="0"/>
          <w:cols w:space="720"/>
          <w:docGrid w:linePitch="299"/>
        </w:sectPr>
      </w:pPr>
    </w:p>
    <w:p w14:paraId="1ABC25BA" w14:textId="0D0E65FF" w:rsidR="00663626" w:rsidRDefault="00B616B3" w:rsidP="00FE118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DD2">
        <w:rPr>
          <w:rFonts w:ascii="Times New Roman" w:hAnsi="Times New Roman" w:cs="Times New Roman"/>
          <w:sz w:val="28"/>
          <w:szCs w:val="28"/>
        </w:rPr>
        <w:t xml:space="preserve">. </w:t>
      </w:r>
      <w:r w:rsidR="00806240">
        <w:rPr>
          <w:rFonts w:ascii="Times New Roman" w:hAnsi="Times New Roman" w:cs="Times New Roman"/>
          <w:sz w:val="28"/>
          <w:szCs w:val="28"/>
        </w:rPr>
        <w:t>В разделе Финансирование</w:t>
      </w:r>
      <w:r w:rsidR="006B0AE3" w:rsidRPr="006B0AE3">
        <w:rPr>
          <w:rFonts w:ascii="Times New Roman" w:hAnsi="Times New Roman" w:cs="Times New Roman"/>
          <w:sz w:val="28"/>
          <w:szCs w:val="28"/>
        </w:rPr>
        <w:t xml:space="preserve"> </w:t>
      </w:r>
      <w:r w:rsidR="00806240">
        <w:rPr>
          <w:rFonts w:ascii="Times New Roman" w:hAnsi="Times New Roman" w:cs="Times New Roman"/>
          <w:sz w:val="28"/>
          <w:szCs w:val="28"/>
        </w:rPr>
        <w:t>п</w:t>
      </w:r>
      <w:r w:rsidR="006B0AE3" w:rsidRPr="006B0AE3">
        <w:rPr>
          <w:rFonts w:ascii="Times New Roman" w:hAnsi="Times New Roman" w:cs="Times New Roman"/>
          <w:sz w:val="28"/>
          <w:szCs w:val="28"/>
        </w:rPr>
        <w:t>одпрограммы 1.2. «Начальное, основное, среднее общее образование» муниципальной программы «Развитие системы образования Еловского муниципального округа Пермского края»</w:t>
      </w:r>
      <w:r w:rsidR="00663626">
        <w:rPr>
          <w:rFonts w:ascii="Times New Roman" w:hAnsi="Times New Roman" w:cs="Times New Roman"/>
          <w:sz w:val="28"/>
          <w:szCs w:val="28"/>
        </w:rPr>
        <w:t>:</w:t>
      </w:r>
    </w:p>
    <w:p w14:paraId="51D02909" w14:textId="2C765057" w:rsidR="006B0AE3" w:rsidRPr="006B0AE3" w:rsidRDefault="006870D9" w:rsidP="006B0AE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626">
        <w:rPr>
          <w:rFonts w:ascii="Times New Roman" w:hAnsi="Times New Roman" w:cs="Times New Roman"/>
          <w:sz w:val="28"/>
          <w:szCs w:val="28"/>
        </w:rPr>
        <w:t>.1.</w:t>
      </w:r>
      <w:r w:rsidR="00806240">
        <w:rPr>
          <w:rFonts w:ascii="Times New Roman" w:hAnsi="Times New Roman" w:cs="Times New Roman"/>
          <w:sz w:val="28"/>
          <w:szCs w:val="28"/>
        </w:rPr>
        <w:t xml:space="preserve"> м</w:t>
      </w:r>
      <w:r w:rsidR="00806240" w:rsidRPr="006B0AE3">
        <w:rPr>
          <w:rFonts w:ascii="Times New Roman" w:hAnsi="Times New Roman" w:cs="Times New Roman"/>
          <w:sz w:val="28"/>
          <w:szCs w:val="28"/>
        </w:rPr>
        <w:t>ероприятие 1.2.1.</w:t>
      </w:r>
      <w:r w:rsidR="00806240">
        <w:rPr>
          <w:rFonts w:ascii="Times New Roman" w:hAnsi="Times New Roman" w:cs="Times New Roman"/>
          <w:sz w:val="28"/>
          <w:szCs w:val="28"/>
        </w:rPr>
        <w:t>1</w:t>
      </w:r>
      <w:r w:rsidR="00806240" w:rsidRPr="006B0AE3">
        <w:rPr>
          <w:rFonts w:ascii="Times New Roman" w:hAnsi="Times New Roman" w:cs="Times New Roman"/>
          <w:sz w:val="28"/>
          <w:szCs w:val="28"/>
        </w:rPr>
        <w:t xml:space="preserve"> </w:t>
      </w:r>
      <w:r w:rsidR="006B0AE3" w:rsidRPr="006B0A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891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866"/>
        <w:gridCol w:w="2693"/>
        <w:gridCol w:w="992"/>
        <w:gridCol w:w="1276"/>
        <w:gridCol w:w="709"/>
        <w:gridCol w:w="992"/>
        <w:gridCol w:w="992"/>
        <w:gridCol w:w="992"/>
        <w:gridCol w:w="163"/>
        <w:gridCol w:w="1397"/>
        <w:gridCol w:w="1701"/>
        <w:gridCol w:w="1559"/>
        <w:gridCol w:w="1559"/>
      </w:tblGrid>
      <w:tr w:rsidR="004F38AE" w:rsidRPr="006B0AE3" w14:paraId="099493D7" w14:textId="77777777" w:rsidTr="00F05444">
        <w:trPr>
          <w:trHeight w:val="3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9C31650" w14:textId="6F55C87A" w:rsidR="006B0AE3" w:rsidRPr="00B253D4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253D4">
              <w:rPr>
                <w:rFonts w:ascii="Times New Roman" w:hAnsi="Times New Roman" w:cs="Times New Roman"/>
                <w:sz w:val="22"/>
                <w:szCs w:val="22"/>
              </w:rPr>
              <w:t>1.2.1.1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C3BD5F4" w14:textId="329EEBB1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общедоступного, начального общего, основного общего, среднего общего образования по основным общеобразовательным программам в муниципальных 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E8BB1C7" w14:textId="175A717B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0300BB8" w14:textId="48466052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E3E3F06" w14:textId="4DC9F9ED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504B753" w14:textId="7D415D98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0F9D3D3" w14:textId="380493C7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B403C56" w14:textId="61AA0759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57A4A8" w14:textId="77777777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548CC9" w14:textId="103C2B29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E57F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A9C6FF" w14:textId="7248FBD0" w:rsidR="006B0AE3" w:rsidRPr="00806240" w:rsidRDefault="00D437EF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B0AE3" w:rsidRPr="00806240">
              <w:rPr>
                <w:rFonts w:ascii="Times New Roman" w:hAnsi="Times New Roman" w:cs="Times New Roman"/>
                <w:sz w:val="22"/>
                <w:szCs w:val="22"/>
              </w:rPr>
              <w:t> 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6B0AE3"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6B0AE3" w:rsidRPr="008062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440584" w14:textId="5DED2DEF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F38AE" w:rsidRPr="006B0AE3" w14:paraId="52C91FDE" w14:textId="77777777" w:rsidTr="00F05444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4E63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F70C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3AFC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B527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90AF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3230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2026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1AF0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5F2773" w14:textId="77777777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964D0" w14:textId="0E0E182F" w:rsidR="006B0AE3" w:rsidRPr="00806240" w:rsidRDefault="00D437EF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643D">
              <w:rPr>
                <w:rFonts w:ascii="Times New Roman" w:hAnsi="Times New Roman" w:cs="Times New Roman"/>
                <w:sz w:val="22"/>
                <w:szCs w:val="22"/>
              </w:rPr>
              <w:t>83 </w:t>
            </w:r>
            <w:r w:rsidR="00827453" w:rsidRPr="002D643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2D643D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827453" w:rsidRPr="002D643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2D643D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D20C1" w14:textId="02F126E5" w:rsidR="006B0AE3" w:rsidRPr="00806240" w:rsidRDefault="0059180C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3 155,00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7E77DD" w14:textId="5490D4A2" w:rsidR="006B0AE3" w:rsidRPr="00806240" w:rsidRDefault="0059180C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8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705,00</w:t>
            </w:r>
          </w:p>
        </w:tc>
      </w:tr>
      <w:tr w:rsidR="006B0AE3" w:rsidRPr="006B0AE3" w14:paraId="02113FD6" w14:textId="77777777" w:rsidTr="00F05444">
        <w:trPr>
          <w:trHeight w:val="592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658A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BC0319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CFB71C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B0B610" w14:textId="7161C075" w:rsidR="006B0AE3" w:rsidRPr="00806240" w:rsidRDefault="00E57FAD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109 </w:t>
            </w:r>
            <w:r w:rsidR="00827453">
              <w:rPr>
                <w:rFonts w:ascii="Times New Roman" w:hAnsi="Times New Roman" w:cs="Times New Roman"/>
                <w:sz w:val="22"/>
                <w:szCs w:val="22"/>
              </w:rPr>
              <w:t>989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27453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6B0AE3" w:rsidRPr="008062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457E9E" w14:textId="5C29AE8D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4 195,0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176883" w14:textId="1FF09419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8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745,0</w:t>
            </w:r>
          </w:p>
        </w:tc>
      </w:tr>
      <w:tr w:rsidR="006B0AE3" w:rsidRPr="006B0AE3" w14:paraId="62E77AB5" w14:textId="77777777" w:rsidTr="00F05444">
        <w:trPr>
          <w:trHeight w:val="155"/>
        </w:trPr>
        <w:tc>
          <w:tcPr>
            <w:tcW w:w="11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ACAAAD7" w14:textId="410E8066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08D97D" w14:textId="16B645BB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643D">
              <w:rPr>
                <w:rFonts w:ascii="Times New Roman" w:hAnsi="Times New Roman" w:cs="Times New Roman"/>
                <w:sz w:val="22"/>
                <w:szCs w:val="22"/>
              </w:rPr>
              <w:t>109 </w:t>
            </w:r>
            <w:r w:rsidR="0059180C" w:rsidRPr="002D643D">
              <w:rPr>
                <w:rFonts w:ascii="Times New Roman" w:hAnsi="Times New Roman" w:cs="Times New Roman"/>
                <w:sz w:val="22"/>
                <w:szCs w:val="22"/>
              </w:rPr>
              <w:t>989</w:t>
            </w:r>
            <w:r w:rsidRPr="002D643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9180C" w:rsidRPr="002D643D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Pr="002D643D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8C8A04" w14:textId="65C59172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4 195,0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97B429" w14:textId="153553AA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8</w:t>
            </w:r>
            <w:r w:rsidR="00C468AE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745,0</w:t>
            </w:r>
          </w:p>
        </w:tc>
      </w:tr>
      <w:tr w:rsidR="00F05444" w:rsidRPr="006B0AE3" w14:paraId="3853C65A" w14:textId="77777777" w:rsidTr="00F05444">
        <w:trPr>
          <w:trHeight w:val="76"/>
        </w:trPr>
        <w:tc>
          <w:tcPr>
            <w:tcW w:w="96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55B6EA8" w14:textId="40F49588" w:rsidR="00F05444" w:rsidRPr="00806240" w:rsidRDefault="00F05444" w:rsidP="00B0768B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546FFE3" w14:textId="455815B1" w:rsidR="00F05444" w:rsidRPr="00806240" w:rsidRDefault="00F05444" w:rsidP="00F05444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444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B11B5D" w14:textId="234E134C" w:rsidR="00F05444" w:rsidRPr="00806240" w:rsidRDefault="00F05444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73B40C" w14:textId="02EE9A0D" w:rsidR="00F05444" w:rsidRPr="00806240" w:rsidRDefault="00F05444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25 001 040,0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CF148B" w14:textId="7852BFD8" w:rsidR="00F05444" w:rsidRPr="00806240" w:rsidRDefault="00F05444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25 001 040,0</w:t>
            </w:r>
          </w:p>
        </w:tc>
      </w:tr>
      <w:tr w:rsidR="00F05444" w:rsidRPr="006B0AE3" w14:paraId="34BC48A7" w14:textId="77777777" w:rsidTr="00F05444">
        <w:trPr>
          <w:trHeight w:val="207"/>
        </w:trPr>
        <w:tc>
          <w:tcPr>
            <w:tcW w:w="96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0ED4AD5" w14:textId="02194C4A" w:rsidR="00F05444" w:rsidRPr="00806240" w:rsidRDefault="00F05444" w:rsidP="00B0768B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193BC40" w14:textId="1B467804" w:rsidR="00F05444" w:rsidRPr="00806240" w:rsidRDefault="00F05444" w:rsidP="00F05444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444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A5C8294" w14:textId="75379D20" w:rsidR="00F05444" w:rsidRPr="00806240" w:rsidRDefault="00F05444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643D">
              <w:rPr>
                <w:rFonts w:ascii="Times New Roman" w:hAnsi="Times New Roman" w:cs="Times New Roman"/>
                <w:sz w:val="22"/>
                <w:szCs w:val="22"/>
              </w:rPr>
              <w:t>83 988 787,0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A0A4042" w14:textId="7BE1A9BF" w:rsidR="00F05444" w:rsidRPr="00806240" w:rsidRDefault="00F05444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3 155,0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64FF6D0" w14:textId="002031B7" w:rsidR="00F05444" w:rsidRPr="00806240" w:rsidRDefault="00F05444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 705,0</w:t>
            </w:r>
          </w:p>
        </w:tc>
      </w:tr>
    </w:tbl>
    <w:p w14:paraId="511E3C42" w14:textId="77777777" w:rsidR="00F05444" w:rsidRDefault="00F05444" w:rsidP="00F360C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14:paraId="59A32228" w14:textId="1B7E2355" w:rsidR="00A04945" w:rsidRDefault="00F05444" w:rsidP="00F360C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позицию итого по задаче 1.2.1. изложить в следующей редакции:</w:t>
      </w:r>
    </w:p>
    <w:tbl>
      <w:tblPr>
        <w:tblW w:w="15891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9633"/>
        <w:gridCol w:w="1436"/>
        <w:gridCol w:w="1702"/>
        <w:gridCol w:w="1560"/>
        <w:gridCol w:w="1560"/>
      </w:tblGrid>
      <w:tr w:rsidR="00F05444" w:rsidRPr="004F38AE" w14:paraId="43AFF9D4" w14:textId="77777777" w:rsidTr="00B71C8D">
        <w:trPr>
          <w:trHeight w:val="334"/>
        </w:trPr>
        <w:tc>
          <w:tcPr>
            <w:tcW w:w="1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7ED9EE9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задаче 1.2.1.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1F62E15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143 891 960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C52A282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7 489083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,07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9314EFD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8 764 078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,8</w:t>
            </w:r>
          </w:p>
        </w:tc>
      </w:tr>
      <w:tr w:rsidR="00F05444" w:rsidRPr="004F38AE" w14:paraId="49B97DD9" w14:textId="77777777" w:rsidTr="00B71C8D">
        <w:trPr>
          <w:trHeight w:val="334"/>
        </w:trPr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1102384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по основному мероприятию 1.2.1.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32F4F33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444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8FE45F8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88 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476,80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DCF3168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076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594,07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0A7356E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460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F38AE">
              <w:rPr>
                <w:rFonts w:ascii="Times New Roman" w:hAnsi="Times New Roman" w:cs="Times New Roman"/>
                <w:bCs/>
                <w:sz w:val="22"/>
                <w:szCs w:val="22"/>
              </w:rPr>
              <w:t>476,80</w:t>
            </w:r>
          </w:p>
        </w:tc>
      </w:tr>
      <w:tr w:rsidR="00F05444" w:rsidRPr="004F38AE" w14:paraId="43FC5ED5" w14:textId="77777777" w:rsidTr="00B71C8D">
        <w:trPr>
          <w:trHeight w:val="334"/>
        </w:trPr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C1DD335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по основному мероприятию 1.2.1.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F3C8F3D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444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1500215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106 407 884,00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56CC12F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102 416 889,0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83C14F2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102 308 002,0</w:t>
            </w:r>
          </w:p>
        </w:tc>
      </w:tr>
      <w:tr w:rsidR="00F05444" w:rsidRPr="004F38AE" w14:paraId="224A67D5" w14:textId="77777777" w:rsidTr="00B71C8D">
        <w:trPr>
          <w:trHeight w:val="334"/>
        </w:trPr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3CEDFD4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по основному мероприятию 1.2.1.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26DA8AC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14:paraId="73ECB475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7 995 600,00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AD3F4F2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7 995 600,00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1068DF47" w14:textId="77777777" w:rsidR="00F05444" w:rsidRPr="004F38AE" w:rsidRDefault="00F05444" w:rsidP="00B71C8D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7 995 600,00</w:t>
            </w:r>
          </w:p>
        </w:tc>
      </w:tr>
    </w:tbl>
    <w:p w14:paraId="2CDBF238" w14:textId="77777777" w:rsidR="00F05444" w:rsidRDefault="00F05444" w:rsidP="00F360C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05444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54FF"/>
    <w:rsid w:val="00001C87"/>
    <w:rsid w:val="0002161E"/>
    <w:rsid w:val="000246FE"/>
    <w:rsid w:val="00034CC0"/>
    <w:rsid w:val="00047DD2"/>
    <w:rsid w:val="00077682"/>
    <w:rsid w:val="00086555"/>
    <w:rsid w:val="000A1984"/>
    <w:rsid w:val="000A7F00"/>
    <w:rsid w:val="000B42B2"/>
    <w:rsid w:val="000C286A"/>
    <w:rsid w:val="000E0256"/>
    <w:rsid w:val="000F1855"/>
    <w:rsid w:val="00102E71"/>
    <w:rsid w:val="001064C2"/>
    <w:rsid w:val="00110079"/>
    <w:rsid w:val="00116181"/>
    <w:rsid w:val="00123023"/>
    <w:rsid w:val="00127C62"/>
    <w:rsid w:val="00131DA5"/>
    <w:rsid w:val="001376B4"/>
    <w:rsid w:val="00151151"/>
    <w:rsid w:val="00157378"/>
    <w:rsid w:val="00175249"/>
    <w:rsid w:val="001826AC"/>
    <w:rsid w:val="0018276F"/>
    <w:rsid w:val="001832A4"/>
    <w:rsid w:val="00185D40"/>
    <w:rsid w:val="001A1029"/>
    <w:rsid w:val="001A7D28"/>
    <w:rsid w:val="001A7EB2"/>
    <w:rsid w:val="001B3B0B"/>
    <w:rsid w:val="001C218B"/>
    <w:rsid w:val="001C2765"/>
    <w:rsid w:val="001C39C8"/>
    <w:rsid w:val="001C7687"/>
    <w:rsid w:val="002030C8"/>
    <w:rsid w:val="00203697"/>
    <w:rsid w:val="002102EF"/>
    <w:rsid w:val="00211DDA"/>
    <w:rsid w:val="0021343E"/>
    <w:rsid w:val="002165A9"/>
    <w:rsid w:val="002218E8"/>
    <w:rsid w:val="002233CE"/>
    <w:rsid w:val="00231123"/>
    <w:rsid w:val="002472CD"/>
    <w:rsid w:val="00250D6C"/>
    <w:rsid w:val="00252E71"/>
    <w:rsid w:val="002577A5"/>
    <w:rsid w:val="00260041"/>
    <w:rsid w:val="00291190"/>
    <w:rsid w:val="00291580"/>
    <w:rsid w:val="002A4255"/>
    <w:rsid w:val="002B7B7F"/>
    <w:rsid w:val="002C671F"/>
    <w:rsid w:val="002D643D"/>
    <w:rsid w:val="002E3E1A"/>
    <w:rsid w:val="002E7DA8"/>
    <w:rsid w:val="002F2DBA"/>
    <w:rsid w:val="002F6488"/>
    <w:rsid w:val="002F78DA"/>
    <w:rsid w:val="00323123"/>
    <w:rsid w:val="00324980"/>
    <w:rsid w:val="00330A4F"/>
    <w:rsid w:val="003323E2"/>
    <w:rsid w:val="00335660"/>
    <w:rsid w:val="0034213E"/>
    <w:rsid w:val="00371742"/>
    <w:rsid w:val="00376945"/>
    <w:rsid w:val="003778DC"/>
    <w:rsid w:val="00377C19"/>
    <w:rsid w:val="00386994"/>
    <w:rsid w:val="003877C7"/>
    <w:rsid w:val="00396E1D"/>
    <w:rsid w:val="003A27B6"/>
    <w:rsid w:val="003B7E84"/>
    <w:rsid w:val="003C78DA"/>
    <w:rsid w:val="003D6EAF"/>
    <w:rsid w:val="0043376D"/>
    <w:rsid w:val="00453DEF"/>
    <w:rsid w:val="00454ED6"/>
    <w:rsid w:val="0045615D"/>
    <w:rsid w:val="0045740E"/>
    <w:rsid w:val="00472037"/>
    <w:rsid w:val="00475F77"/>
    <w:rsid w:val="00477861"/>
    <w:rsid w:val="00491902"/>
    <w:rsid w:val="00497C4B"/>
    <w:rsid w:val="004A17B0"/>
    <w:rsid w:val="004A4070"/>
    <w:rsid w:val="004A55C3"/>
    <w:rsid w:val="004A5610"/>
    <w:rsid w:val="004D03AC"/>
    <w:rsid w:val="004D1F2A"/>
    <w:rsid w:val="004E52F6"/>
    <w:rsid w:val="004E6A46"/>
    <w:rsid w:val="004F2CEC"/>
    <w:rsid w:val="004F38AE"/>
    <w:rsid w:val="00507C55"/>
    <w:rsid w:val="005142BC"/>
    <w:rsid w:val="0051754F"/>
    <w:rsid w:val="00533002"/>
    <w:rsid w:val="005437CA"/>
    <w:rsid w:val="00562CFE"/>
    <w:rsid w:val="005658F2"/>
    <w:rsid w:val="00582D18"/>
    <w:rsid w:val="0059180C"/>
    <w:rsid w:val="005A088F"/>
    <w:rsid w:val="005A1736"/>
    <w:rsid w:val="005A19AF"/>
    <w:rsid w:val="005A3C0C"/>
    <w:rsid w:val="005A6E95"/>
    <w:rsid w:val="005B2CC9"/>
    <w:rsid w:val="005C4BFA"/>
    <w:rsid w:val="005D3B95"/>
    <w:rsid w:val="005D3E5D"/>
    <w:rsid w:val="005E1924"/>
    <w:rsid w:val="005E686D"/>
    <w:rsid w:val="005F0D9F"/>
    <w:rsid w:val="005F255A"/>
    <w:rsid w:val="005F4E89"/>
    <w:rsid w:val="005F4EAF"/>
    <w:rsid w:val="00602DDB"/>
    <w:rsid w:val="00612D54"/>
    <w:rsid w:val="00627F4F"/>
    <w:rsid w:val="006324E5"/>
    <w:rsid w:val="00657419"/>
    <w:rsid w:val="00663626"/>
    <w:rsid w:val="006645B4"/>
    <w:rsid w:val="00675760"/>
    <w:rsid w:val="006870D9"/>
    <w:rsid w:val="006A1425"/>
    <w:rsid w:val="006B0A07"/>
    <w:rsid w:val="006B0AE3"/>
    <w:rsid w:val="006D14DE"/>
    <w:rsid w:val="006E2463"/>
    <w:rsid w:val="006E3AC3"/>
    <w:rsid w:val="006F44A2"/>
    <w:rsid w:val="006F4EFF"/>
    <w:rsid w:val="0073180D"/>
    <w:rsid w:val="007341E9"/>
    <w:rsid w:val="00734DFE"/>
    <w:rsid w:val="00735A9E"/>
    <w:rsid w:val="007440EB"/>
    <w:rsid w:val="007523C9"/>
    <w:rsid w:val="007558C4"/>
    <w:rsid w:val="00770D33"/>
    <w:rsid w:val="007735AB"/>
    <w:rsid w:val="00773BD3"/>
    <w:rsid w:val="00783B54"/>
    <w:rsid w:val="00784404"/>
    <w:rsid w:val="007A0261"/>
    <w:rsid w:val="007B754F"/>
    <w:rsid w:val="007D29A9"/>
    <w:rsid w:val="007F0E77"/>
    <w:rsid w:val="007F25F1"/>
    <w:rsid w:val="00806240"/>
    <w:rsid w:val="00813594"/>
    <w:rsid w:val="008245CE"/>
    <w:rsid w:val="00827453"/>
    <w:rsid w:val="00831D54"/>
    <w:rsid w:val="00835B3A"/>
    <w:rsid w:val="00876ACA"/>
    <w:rsid w:val="00890EE2"/>
    <w:rsid w:val="00894AB1"/>
    <w:rsid w:val="008B3679"/>
    <w:rsid w:val="008E14B3"/>
    <w:rsid w:val="008F2613"/>
    <w:rsid w:val="008F366F"/>
    <w:rsid w:val="008F5044"/>
    <w:rsid w:val="00910A6A"/>
    <w:rsid w:val="009139A0"/>
    <w:rsid w:val="00927636"/>
    <w:rsid w:val="00935C54"/>
    <w:rsid w:val="009409B6"/>
    <w:rsid w:val="00955EB5"/>
    <w:rsid w:val="0096154A"/>
    <w:rsid w:val="0096245A"/>
    <w:rsid w:val="00972C80"/>
    <w:rsid w:val="009753CE"/>
    <w:rsid w:val="009807A8"/>
    <w:rsid w:val="00996B14"/>
    <w:rsid w:val="009A1195"/>
    <w:rsid w:val="009A6768"/>
    <w:rsid w:val="009C1622"/>
    <w:rsid w:val="009F32A7"/>
    <w:rsid w:val="009F4C68"/>
    <w:rsid w:val="009F7D77"/>
    <w:rsid w:val="00A04945"/>
    <w:rsid w:val="00A136E4"/>
    <w:rsid w:val="00A424DE"/>
    <w:rsid w:val="00A5186A"/>
    <w:rsid w:val="00A5210B"/>
    <w:rsid w:val="00A523AB"/>
    <w:rsid w:val="00A6768D"/>
    <w:rsid w:val="00A71403"/>
    <w:rsid w:val="00A71748"/>
    <w:rsid w:val="00A8685F"/>
    <w:rsid w:val="00A97BC3"/>
    <w:rsid w:val="00AA341F"/>
    <w:rsid w:val="00AB0A86"/>
    <w:rsid w:val="00AB32B3"/>
    <w:rsid w:val="00AB5758"/>
    <w:rsid w:val="00AD1A71"/>
    <w:rsid w:val="00B01E58"/>
    <w:rsid w:val="00B0699C"/>
    <w:rsid w:val="00B0768B"/>
    <w:rsid w:val="00B13524"/>
    <w:rsid w:val="00B231F5"/>
    <w:rsid w:val="00B2448E"/>
    <w:rsid w:val="00B253D4"/>
    <w:rsid w:val="00B37583"/>
    <w:rsid w:val="00B616B3"/>
    <w:rsid w:val="00B63209"/>
    <w:rsid w:val="00B700BD"/>
    <w:rsid w:val="00B91416"/>
    <w:rsid w:val="00BA083E"/>
    <w:rsid w:val="00BA0D23"/>
    <w:rsid w:val="00BB0B67"/>
    <w:rsid w:val="00BB25AA"/>
    <w:rsid w:val="00BD1AA8"/>
    <w:rsid w:val="00BD1DC4"/>
    <w:rsid w:val="00BD2514"/>
    <w:rsid w:val="00BD34F9"/>
    <w:rsid w:val="00BD4237"/>
    <w:rsid w:val="00BD5FDA"/>
    <w:rsid w:val="00BD6249"/>
    <w:rsid w:val="00BE1B46"/>
    <w:rsid w:val="00BE72A8"/>
    <w:rsid w:val="00C05A22"/>
    <w:rsid w:val="00C05F96"/>
    <w:rsid w:val="00C07959"/>
    <w:rsid w:val="00C21CE1"/>
    <w:rsid w:val="00C24226"/>
    <w:rsid w:val="00C2529E"/>
    <w:rsid w:val="00C44FA4"/>
    <w:rsid w:val="00C468AE"/>
    <w:rsid w:val="00C5417D"/>
    <w:rsid w:val="00C5535F"/>
    <w:rsid w:val="00C55580"/>
    <w:rsid w:val="00C57FE1"/>
    <w:rsid w:val="00C677ED"/>
    <w:rsid w:val="00C70B07"/>
    <w:rsid w:val="00C716D6"/>
    <w:rsid w:val="00C82B10"/>
    <w:rsid w:val="00C86724"/>
    <w:rsid w:val="00C868EC"/>
    <w:rsid w:val="00C87D04"/>
    <w:rsid w:val="00C90846"/>
    <w:rsid w:val="00C926DE"/>
    <w:rsid w:val="00C97444"/>
    <w:rsid w:val="00C9749D"/>
    <w:rsid w:val="00CA5936"/>
    <w:rsid w:val="00CB6A27"/>
    <w:rsid w:val="00CC6063"/>
    <w:rsid w:val="00CD3980"/>
    <w:rsid w:val="00D0190F"/>
    <w:rsid w:val="00D04604"/>
    <w:rsid w:val="00D16049"/>
    <w:rsid w:val="00D1648E"/>
    <w:rsid w:val="00D20DD7"/>
    <w:rsid w:val="00D437EF"/>
    <w:rsid w:val="00D465CF"/>
    <w:rsid w:val="00D55BC1"/>
    <w:rsid w:val="00D71214"/>
    <w:rsid w:val="00D81246"/>
    <w:rsid w:val="00D84046"/>
    <w:rsid w:val="00DA6876"/>
    <w:rsid w:val="00DC49C5"/>
    <w:rsid w:val="00DC66AB"/>
    <w:rsid w:val="00DC715D"/>
    <w:rsid w:val="00DD1CAA"/>
    <w:rsid w:val="00DD6C11"/>
    <w:rsid w:val="00DD761A"/>
    <w:rsid w:val="00DE142F"/>
    <w:rsid w:val="00DE48CB"/>
    <w:rsid w:val="00DF4237"/>
    <w:rsid w:val="00E14C2C"/>
    <w:rsid w:val="00E2204E"/>
    <w:rsid w:val="00E3482C"/>
    <w:rsid w:val="00E51EC5"/>
    <w:rsid w:val="00E57FAD"/>
    <w:rsid w:val="00E64248"/>
    <w:rsid w:val="00E73D0F"/>
    <w:rsid w:val="00E777B6"/>
    <w:rsid w:val="00E811DB"/>
    <w:rsid w:val="00E82982"/>
    <w:rsid w:val="00E8481B"/>
    <w:rsid w:val="00E85002"/>
    <w:rsid w:val="00EB60E7"/>
    <w:rsid w:val="00ED07F8"/>
    <w:rsid w:val="00ED797C"/>
    <w:rsid w:val="00EE5AC4"/>
    <w:rsid w:val="00EF7E3F"/>
    <w:rsid w:val="00F05444"/>
    <w:rsid w:val="00F068FD"/>
    <w:rsid w:val="00F1331C"/>
    <w:rsid w:val="00F360CA"/>
    <w:rsid w:val="00F37C5F"/>
    <w:rsid w:val="00F42E7B"/>
    <w:rsid w:val="00F63865"/>
    <w:rsid w:val="00F7378F"/>
    <w:rsid w:val="00F824E2"/>
    <w:rsid w:val="00F842A2"/>
    <w:rsid w:val="00F863CE"/>
    <w:rsid w:val="00FA4C9C"/>
    <w:rsid w:val="00FA54FF"/>
    <w:rsid w:val="00FB5E6F"/>
    <w:rsid w:val="00FC2DCB"/>
    <w:rsid w:val="00FC4DAC"/>
    <w:rsid w:val="00FD46E4"/>
    <w:rsid w:val="00FE118F"/>
    <w:rsid w:val="00FE26EE"/>
    <w:rsid w:val="00FE2A5C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5A04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4BC8DA1171356F27FBC1CE0FF4A9E8F1BDE58E4FC129D4284B8C01F04314BFq7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BC8DA1171356F27FBDFC31998F4E3F8B1BC814DCE23877414D75CA7q4d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C8DA1171356F27FBDFC31998F4E3F8B1B8834AC523877414D75CA7q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2E3B-8487-4400-988D-6CC8294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123</cp:revision>
  <cp:lastPrinted>2022-09-27T10:24:00Z</cp:lastPrinted>
  <dcterms:created xsi:type="dcterms:W3CDTF">2021-07-06T04:26:00Z</dcterms:created>
  <dcterms:modified xsi:type="dcterms:W3CDTF">2022-09-27T10:24:00Z</dcterms:modified>
</cp:coreProperties>
</file>