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12BB" w14:textId="77777777" w:rsidR="00076812" w:rsidRPr="00776D1D" w:rsidRDefault="00076812" w:rsidP="00076812">
      <w:pPr>
        <w:pStyle w:val="ad"/>
        <w:spacing w:line="240" w:lineRule="exact"/>
        <w:ind w:right="3684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Еловского муниципального  округа Пермского края от 17 ноября 2021 г. № 545-п «Об утверждении на 2022 и 2023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годы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мероприятий по реализации расходного</w:t>
      </w:r>
    </w:p>
    <w:p w14:paraId="712677DB" w14:textId="77777777" w:rsidR="00076812" w:rsidRDefault="00076812" w:rsidP="00076812">
      <w:pPr>
        <w:pStyle w:val="ad"/>
        <w:spacing w:line="240" w:lineRule="exact"/>
        <w:ind w:right="368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обязательства по вопросам местного значения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при организации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теплоснабжения,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газоснабжения, водоснабжения населения,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водоотведения в границах Еловского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776D1D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округа Пермского края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14:paraId="6BD10A5C" w14:textId="77777777" w:rsidR="00076812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24C9" wp14:editId="6EF6001E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999F6" w14:textId="18F47A7D" w:rsidR="00311DAC" w:rsidRPr="00482A25" w:rsidRDefault="008C788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515-п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35B999F6" w14:textId="18F47A7D" w:rsidR="00311DAC" w:rsidRPr="00482A25" w:rsidRDefault="008C788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515-п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F7B94" wp14:editId="45E4C03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9FB6F" w14:textId="760BD783" w:rsidR="00311DAC" w:rsidRPr="00482A25" w:rsidRDefault="008C788A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3949FB6F" w14:textId="760BD783" w:rsidR="00311DAC" w:rsidRPr="00482A25" w:rsidRDefault="008C788A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3AE1980" wp14:editId="79152D72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76AB9" w14:textId="77777777" w:rsidR="00076812" w:rsidRPr="00076812" w:rsidRDefault="00076812" w:rsidP="0007681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76812">
        <w:rPr>
          <w:rFonts w:eastAsiaTheme="minorEastAsia"/>
          <w:szCs w:val="28"/>
        </w:rPr>
        <w:t>В соответствии со статьей 86 Бюджетного кодекса Российской Федерации, пунктом 5 части 1 статьи 16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67, постановлением Администрации Еловского муниципального округа Пермского края от 15 ноября 2021 г. № 544-п «Об установлении расходного обязательства Еловского муниципального округа Пермского края по вопросам местного значения при организации теплоснабжения, газоснабжения, водоснабжения населения, водоотведения в границах Еловского муниципального округа Пермского края»</w:t>
      </w:r>
    </w:p>
    <w:p w14:paraId="5F162C6C" w14:textId="77777777" w:rsidR="00076812" w:rsidRPr="00076812" w:rsidRDefault="00076812" w:rsidP="0007681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76812">
        <w:rPr>
          <w:szCs w:val="28"/>
        </w:rPr>
        <w:t>Администрация Еловского муниципального округа Пермского края ПОСТАНОВЛЯЕТ:</w:t>
      </w:r>
    </w:p>
    <w:p w14:paraId="70B316AE" w14:textId="77777777" w:rsidR="00076812" w:rsidRPr="00076812" w:rsidRDefault="00076812" w:rsidP="00076812">
      <w:pPr>
        <w:spacing w:line="360" w:lineRule="exact"/>
        <w:ind w:firstLine="709"/>
        <w:jc w:val="both"/>
        <w:rPr>
          <w:szCs w:val="28"/>
        </w:rPr>
      </w:pPr>
      <w:r w:rsidRPr="00076812">
        <w:rPr>
          <w:szCs w:val="28"/>
        </w:rPr>
        <w:t>1. Внести в Постановление Администрации Еловского муниципального округа Пермского края от 17 ноября 2021 г. № 545-п «</w:t>
      </w:r>
      <w:r w:rsidRPr="00076812">
        <w:t>Об утверждении на 2022 и 2023 годы мероприятий по реализации расходного обязательства по  вопросам местного значения при организации теплоснабжения, газоснабжения, водоснабжения населения, водоотведения в границах Еловского муниципального округа Пермского края</w:t>
      </w:r>
      <w:r w:rsidRPr="00076812">
        <w:rPr>
          <w:szCs w:val="28"/>
        </w:rPr>
        <w:t>», следующие изменения:</w:t>
      </w:r>
    </w:p>
    <w:p w14:paraId="2179FD2F" w14:textId="77777777" w:rsidR="00076812" w:rsidRPr="00076812" w:rsidRDefault="00076812" w:rsidP="00076812">
      <w:pPr>
        <w:spacing w:line="36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Pr="00076812">
        <w:rPr>
          <w:szCs w:val="28"/>
        </w:rPr>
        <w:t>Пункт 1.1 изложить в следующей редакции:</w:t>
      </w:r>
    </w:p>
    <w:p w14:paraId="5FF2C42C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szCs w:val="28"/>
        </w:rPr>
        <w:t>«</w:t>
      </w:r>
      <w:r w:rsidRPr="00076812">
        <w:rPr>
          <w:rFonts w:eastAsiaTheme="minorEastAsia"/>
          <w:szCs w:val="28"/>
        </w:rPr>
        <w:t xml:space="preserve">1.1. Разработка проектно-сметной и градостроительной документации Еловского муниципального округа Пермского края: </w:t>
      </w:r>
    </w:p>
    <w:p w14:paraId="7F5CAC7D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1.1.1. В 2022 году на сумму 2 012 011,98 рублей, в том числе за счет средств бюджета Пермского края – 1 887 011,98 рублей, за счет средств бюджета Еловского муниципального округа Пермского края – 125 000,00 рублей, в том числе в разрезе мероприятий: </w:t>
      </w:r>
    </w:p>
    <w:p w14:paraId="215235D1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- «Разработка схемы теплоснабжения Еловского муниципального округа Пермского края» на сумму 45 000,00 рублей, в том числе за счет средств бюджета Еловского муниципального округа Пермского края - 45 000,00 рублей; </w:t>
      </w:r>
    </w:p>
    <w:p w14:paraId="69E756E2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- «Разработка схемы водоснабжения и водоотведения Еловского муниципального округа Пермского края» на сумму 40 000,00 рублей, в том числе за счет средств бюджета Еловского муниципального округа Пермского края - 40 000,00 рублей;</w:t>
      </w:r>
    </w:p>
    <w:p w14:paraId="6AFD12A3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 - «Разработка схемы газоснабжения Еловского муниципального округа Пермского края» на сумму 40 000,00 рублей, в том числе за счет средств бюджета Еловского муниципального округа Пермского края - 40 000,00 рублей;</w:t>
      </w:r>
    </w:p>
    <w:p w14:paraId="09C0DEB2" w14:textId="1F520D0C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- «Разработка проектной документации объекта теплоснабжения «Реконструкция котельной № 10, по адресу с. Елово, ул. Комсомольская, 25 б, со строительством участка теплотрассы протяженностью 600 метров» на сумму</w:t>
      </w:r>
      <w:r w:rsidR="00B370EA">
        <w:rPr>
          <w:rFonts w:eastAsiaTheme="minorEastAsia"/>
          <w:szCs w:val="28"/>
        </w:rPr>
        <w:t xml:space="preserve">      </w:t>
      </w:r>
      <w:r w:rsidRPr="00076812">
        <w:rPr>
          <w:rFonts w:eastAsiaTheme="minorEastAsia"/>
          <w:szCs w:val="28"/>
        </w:rPr>
        <w:t xml:space="preserve"> 1887011,98 рублей, в том числе за счет средств бюджета Пермского края -        1887 011,98 рублей.»;</w:t>
      </w:r>
    </w:p>
    <w:p w14:paraId="472C004C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1.1.2. В 2023 году на сумму 7 684 072,57 рублей, в том числе за счет средств бюджета Пермского края – 7 613 951,00 рублей, за счет средств бюджета Еловского муниципального округа Пермского края – 70 121,57 рублей, в том числе в разрезе мероприятий: </w:t>
      </w:r>
    </w:p>
    <w:p w14:paraId="7E142ED5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- «Разработка (корректировка) проектно-сметной документации по строительству (реконструкции, модернизации) объектов питьевого водоснабжения» на сумму 7 621 572,57 рублей, в том числе за счет средств бюджета Пермского края – 7 613 951,00 рублей, за счет средств бюджета Еловского муниципального округа Пермского края </w:t>
      </w:r>
      <w:r>
        <w:rPr>
          <w:rFonts w:eastAsiaTheme="minorEastAsia"/>
          <w:szCs w:val="28"/>
        </w:rPr>
        <w:t xml:space="preserve">- </w:t>
      </w:r>
      <w:r w:rsidRPr="00076812">
        <w:rPr>
          <w:rFonts w:eastAsiaTheme="minorEastAsia"/>
          <w:szCs w:val="28"/>
        </w:rPr>
        <w:t>7 621, 57 рублей;</w:t>
      </w:r>
    </w:p>
    <w:p w14:paraId="6755AFAA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 - «Разработка ПСД по строительству и реконструкции очистных сооружений» на сумму 62 500,00 рублей, в том числе за счет средств бюджета Еловского муниципального округа Пермского края - 62 500,00 рублей;»;</w:t>
      </w:r>
    </w:p>
    <w:p w14:paraId="5D410A90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1.2.  Пункт 1.2 изложить в следующей редакции:</w:t>
      </w:r>
    </w:p>
    <w:p w14:paraId="233F0F2E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«1.2. Поддержка жилищно-коммунального хозяйства, за счет собственных доходов бюджета Еловского муниципального округа Пермского края: </w:t>
      </w:r>
    </w:p>
    <w:p w14:paraId="45361B85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lastRenderedPageBreak/>
        <w:t xml:space="preserve">1.2.1. В 2022 году на общую сумму 17 720 258,32 рублей, в том числе в разрезе мероприятий: </w:t>
      </w:r>
    </w:p>
    <w:p w14:paraId="47CAA5EB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- «Проведение технического аудита состояния очистных сооружений и сетей водоотведения» на сумму 12 500,00 рублей; </w:t>
      </w:r>
    </w:p>
    <w:p w14:paraId="444BF1BA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- «Строительство объекта капитального строительства «Распределительные газопроводы в с. </w:t>
      </w:r>
      <w:proofErr w:type="spellStart"/>
      <w:r w:rsidRPr="00076812">
        <w:rPr>
          <w:rFonts w:eastAsiaTheme="minorEastAsia"/>
          <w:szCs w:val="28"/>
        </w:rPr>
        <w:t>Плишкари</w:t>
      </w:r>
      <w:proofErr w:type="spellEnd"/>
      <w:r w:rsidRPr="00076812">
        <w:rPr>
          <w:rFonts w:eastAsiaTheme="minorEastAsia"/>
          <w:szCs w:val="28"/>
        </w:rPr>
        <w:t xml:space="preserve">» на сумму 17 335 758,32 рублей; </w:t>
      </w:r>
    </w:p>
    <w:p w14:paraId="30853FBE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- «Ремонт котельных с. Брюхово, с. Калиновка, с. Осиновик» на сумму 143 000,00 рублей;</w:t>
      </w:r>
    </w:p>
    <w:p w14:paraId="02EB2755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- «Ремонт водопровода к ФАП с. Калиновка, ФАП с. </w:t>
      </w:r>
      <w:proofErr w:type="spellStart"/>
      <w:r w:rsidRPr="00076812">
        <w:rPr>
          <w:rFonts w:eastAsiaTheme="minorEastAsia"/>
          <w:szCs w:val="28"/>
        </w:rPr>
        <w:t>М.Уса</w:t>
      </w:r>
      <w:proofErr w:type="spellEnd"/>
      <w:r w:rsidRPr="00076812">
        <w:rPr>
          <w:rFonts w:eastAsiaTheme="minorEastAsia"/>
          <w:szCs w:val="28"/>
        </w:rPr>
        <w:t>» на сумму 229 000,00 рублей.».</w:t>
      </w:r>
    </w:p>
    <w:p w14:paraId="12508A0D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1.3. Абзац первый подпункта 1.2.2. пункта  1.2. изложить в следующей редакции:</w:t>
      </w:r>
    </w:p>
    <w:p w14:paraId="36CCC19C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«В 2023 году на сумму 17 801 863,33 рублей, в том числе в разрезе мероприятий:».</w:t>
      </w:r>
    </w:p>
    <w:p w14:paraId="682C4095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>1.3.1. Абзац третий подпункта 1.2.2 пункта 1.2 изложить в следующей редакции:</w:t>
      </w:r>
    </w:p>
    <w:p w14:paraId="04B675D7" w14:textId="77777777" w:rsidR="00076812" w:rsidRPr="00076812" w:rsidRDefault="00076812" w:rsidP="00076812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«Строительство объекта капитального строительства «Распределительные газопроводы в с. </w:t>
      </w:r>
      <w:proofErr w:type="spellStart"/>
      <w:r w:rsidRPr="00076812">
        <w:rPr>
          <w:rFonts w:eastAsiaTheme="minorEastAsia"/>
          <w:szCs w:val="28"/>
        </w:rPr>
        <w:t>Плишкари</w:t>
      </w:r>
      <w:proofErr w:type="spellEnd"/>
      <w:r w:rsidRPr="00076812">
        <w:rPr>
          <w:rFonts w:eastAsiaTheme="minorEastAsia"/>
          <w:szCs w:val="28"/>
        </w:rPr>
        <w:t>» на сумму 17 335 758,33 рублей.».</w:t>
      </w:r>
    </w:p>
    <w:p w14:paraId="66D3672F" w14:textId="77777777" w:rsidR="00076812" w:rsidRPr="00076812" w:rsidRDefault="00076812" w:rsidP="00076812">
      <w:pPr>
        <w:spacing w:line="360" w:lineRule="exact"/>
        <w:ind w:firstLine="709"/>
        <w:jc w:val="both"/>
        <w:rPr>
          <w:szCs w:val="28"/>
        </w:rPr>
      </w:pPr>
      <w:r w:rsidRPr="00076812">
        <w:rPr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572A6B1C" w14:textId="77777777" w:rsidR="00076812" w:rsidRPr="00076812" w:rsidRDefault="00076812" w:rsidP="00076812">
      <w:pPr>
        <w:spacing w:line="360" w:lineRule="exact"/>
        <w:ind w:firstLine="709"/>
        <w:jc w:val="both"/>
        <w:rPr>
          <w:szCs w:val="28"/>
        </w:rPr>
      </w:pPr>
      <w:r w:rsidRPr="00076812">
        <w:rPr>
          <w:szCs w:val="28"/>
        </w:rPr>
        <w:t>3. Постановление вступает в силу со дня его официального обнародования.</w:t>
      </w:r>
    </w:p>
    <w:p w14:paraId="115C06BD" w14:textId="77777777" w:rsidR="00076812" w:rsidRPr="00076812" w:rsidRDefault="00076812" w:rsidP="00076812">
      <w:pPr>
        <w:spacing w:line="360" w:lineRule="exact"/>
        <w:ind w:firstLine="709"/>
        <w:rPr>
          <w:szCs w:val="28"/>
        </w:rPr>
      </w:pPr>
    </w:p>
    <w:p w14:paraId="127B33EA" w14:textId="77777777" w:rsidR="00076812" w:rsidRPr="00076812" w:rsidRDefault="00076812" w:rsidP="00076812">
      <w:pPr>
        <w:spacing w:line="240" w:lineRule="exact"/>
        <w:rPr>
          <w:szCs w:val="28"/>
        </w:rPr>
      </w:pPr>
    </w:p>
    <w:p w14:paraId="1B8354C7" w14:textId="77777777" w:rsidR="00076812" w:rsidRPr="00076812" w:rsidRDefault="00076812" w:rsidP="00076812">
      <w:pPr>
        <w:spacing w:line="240" w:lineRule="exact"/>
        <w:rPr>
          <w:szCs w:val="28"/>
        </w:rPr>
      </w:pPr>
    </w:p>
    <w:p w14:paraId="185815AF" w14:textId="77777777" w:rsidR="00076812" w:rsidRPr="00076812" w:rsidRDefault="00076812" w:rsidP="00076812">
      <w:pPr>
        <w:spacing w:line="240" w:lineRule="exact"/>
        <w:rPr>
          <w:rFonts w:eastAsia="Calibri"/>
          <w:szCs w:val="28"/>
          <w:lang w:eastAsia="en-US"/>
        </w:rPr>
      </w:pPr>
      <w:r w:rsidRPr="00076812">
        <w:rPr>
          <w:rFonts w:eastAsia="Calibri"/>
          <w:szCs w:val="28"/>
          <w:lang w:eastAsia="en-US"/>
        </w:rPr>
        <w:t xml:space="preserve">Глава муниципального округа – </w:t>
      </w:r>
    </w:p>
    <w:p w14:paraId="0644A7AE" w14:textId="77777777" w:rsidR="00076812" w:rsidRPr="00076812" w:rsidRDefault="00076812" w:rsidP="00076812">
      <w:pPr>
        <w:spacing w:line="240" w:lineRule="exact"/>
        <w:rPr>
          <w:rFonts w:eastAsia="Calibri"/>
          <w:szCs w:val="28"/>
          <w:lang w:eastAsia="en-US"/>
        </w:rPr>
      </w:pPr>
      <w:r w:rsidRPr="00076812">
        <w:rPr>
          <w:rFonts w:eastAsia="Calibri"/>
          <w:szCs w:val="28"/>
          <w:lang w:eastAsia="en-US"/>
        </w:rPr>
        <w:t>глава администрации Еловского</w:t>
      </w:r>
    </w:p>
    <w:p w14:paraId="12E16E2B" w14:textId="77777777" w:rsidR="00076812" w:rsidRPr="00076812" w:rsidRDefault="00076812" w:rsidP="00076812">
      <w:pPr>
        <w:spacing w:line="240" w:lineRule="exact"/>
        <w:rPr>
          <w:rFonts w:eastAsia="Calibri"/>
          <w:szCs w:val="28"/>
          <w:lang w:eastAsia="en-US"/>
        </w:rPr>
      </w:pPr>
      <w:r w:rsidRPr="00076812">
        <w:rPr>
          <w:rFonts w:eastAsia="Calibri"/>
          <w:szCs w:val="28"/>
          <w:lang w:eastAsia="en-US"/>
        </w:rPr>
        <w:t>муниципального округа Пермского края</w:t>
      </w:r>
      <w:r w:rsidRPr="00076812">
        <w:rPr>
          <w:rFonts w:eastAsia="Calibri"/>
          <w:szCs w:val="28"/>
          <w:lang w:eastAsia="en-US"/>
        </w:rPr>
        <w:tab/>
      </w:r>
      <w:r w:rsidRPr="00076812">
        <w:rPr>
          <w:rFonts w:eastAsia="Calibri"/>
          <w:szCs w:val="28"/>
          <w:lang w:eastAsia="en-US"/>
        </w:rPr>
        <w:tab/>
      </w:r>
      <w:r w:rsidRPr="00076812">
        <w:rPr>
          <w:rFonts w:eastAsia="Calibri"/>
          <w:szCs w:val="28"/>
          <w:lang w:eastAsia="en-US"/>
        </w:rPr>
        <w:tab/>
      </w:r>
      <w:r w:rsidRPr="00076812">
        <w:rPr>
          <w:rFonts w:eastAsia="Calibri"/>
          <w:szCs w:val="28"/>
          <w:lang w:eastAsia="en-US"/>
        </w:rPr>
        <w:tab/>
        <w:t xml:space="preserve">               А.А. Чечкин</w:t>
      </w:r>
    </w:p>
    <w:p w14:paraId="6D4C24AF" w14:textId="77777777" w:rsidR="00076812" w:rsidRPr="00076812" w:rsidRDefault="00076812" w:rsidP="00076812">
      <w:pPr>
        <w:autoSpaceDE w:val="0"/>
        <w:autoSpaceDN w:val="0"/>
        <w:adjustRightInd w:val="0"/>
        <w:spacing w:before="120"/>
        <w:ind w:right="57"/>
        <w:outlineLvl w:val="0"/>
        <w:rPr>
          <w:rFonts w:eastAsiaTheme="minorEastAsia"/>
          <w:szCs w:val="28"/>
        </w:rPr>
      </w:pPr>
      <w:r w:rsidRPr="00076812">
        <w:rPr>
          <w:rFonts w:eastAsiaTheme="minorEastAsia"/>
          <w:szCs w:val="28"/>
        </w:rPr>
        <w:t xml:space="preserve"> </w:t>
      </w:r>
    </w:p>
    <w:p w14:paraId="1D284F34" w14:textId="77777777" w:rsidR="00076812" w:rsidRPr="00076812" w:rsidRDefault="00076812" w:rsidP="00076812">
      <w:pPr>
        <w:spacing w:after="200" w:line="360" w:lineRule="auto"/>
        <w:contextualSpacing/>
        <w:rPr>
          <w:rFonts w:eastAsiaTheme="minorEastAsia"/>
          <w:szCs w:val="28"/>
        </w:rPr>
      </w:pPr>
    </w:p>
    <w:p w14:paraId="2E733AA9" w14:textId="77777777" w:rsidR="008741B6" w:rsidRPr="00076812" w:rsidRDefault="008741B6" w:rsidP="00076812"/>
    <w:sectPr w:rsidR="008741B6" w:rsidRPr="00076812" w:rsidSect="00EF3278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03A7" w14:textId="77777777" w:rsidR="00737C96" w:rsidRDefault="00737C96">
      <w:r>
        <w:separator/>
      </w:r>
    </w:p>
  </w:endnote>
  <w:endnote w:type="continuationSeparator" w:id="0">
    <w:p w14:paraId="275208EF" w14:textId="77777777" w:rsidR="00737C96" w:rsidRDefault="0073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82E4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97C45" w14:textId="77777777" w:rsidR="00737C96" w:rsidRDefault="00737C96">
      <w:r>
        <w:separator/>
      </w:r>
    </w:p>
  </w:footnote>
  <w:footnote w:type="continuationSeparator" w:id="0">
    <w:p w14:paraId="62E7D2F3" w14:textId="77777777" w:rsidR="00737C96" w:rsidRDefault="0073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05322"/>
      <w:docPartObj>
        <w:docPartGallery w:val="Page Numbers (Top of Page)"/>
        <w:docPartUnique/>
      </w:docPartObj>
    </w:sdtPr>
    <w:sdtEndPr/>
    <w:sdtContent>
      <w:p w14:paraId="1D5770E1" w14:textId="08754446" w:rsidR="00EF3278" w:rsidRDefault="00EF32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8A">
          <w:rPr>
            <w:noProof/>
          </w:rPr>
          <w:t>3</w:t>
        </w:r>
        <w:r>
          <w:fldChar w:fldCharType="end"/>
        </w:r>
      </w:p>
    </w:sdtContent>
  </w:sdt>
  <w:p w14:paraId="20540543" w14:textId="77777777" w:rsidR="00EF3278" w:rsidRDefault="00EF32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F25"/>
    <w:multiLevelType w:val="multilevel"/>
    <w:tmpl w:val="750E0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76812"/>
    <w:rsid w:val="00097994"/>
    <w:rsid w:val="000C2D90"/>
    <w:rsid w:val="00143108"/>
    <w:rsid w:val="001B2E61"/>
    <w:rsid w:val="002802BE"/>
    <w:rsid w:val="00311DAC"/>
    <w:rsid w:val="0036013B"/>
    <w:rsid w:val="004233AE"/>
    <w:rsid w:val="0047083E"/>
    <w:rsid w:val="00482A25"/>
    <w:rsid w:val="004F6BB4"/>
    <w:rsid w:val="005214E7"/>
    <w:rsid w:val="005840C7"/>
    <w:rsid w:val="005955BE"/>
    <w:rsid w:val="006F2B94"/>
    <w:rsid w:val="00715A69"/>
    <w:rsid w:val="00737C96"/>
    <w:rsid w:val="00750E42"/>
    <w:rsid w:val="008741B6"/>
    <w:rsid w:val="008936EC"/>
    <w:rsid w:val="008C788A"/>
    <w:rsid w:val="009C011A"/>
    <w:rsid w:val="00A16F73"/>
    <w:rsid w:val="00A442D4"/>
    <w:rsid w:val="00A53FB8"/>
    <w:rsid w:val="00A61891"/>
    <w:rsid w:val="00A701BA"/>
    <w:rsid w:val="00AA2825"/>
    <w:rsid w:val="00AE0B25"/>
    <w:rsid w:val="00B01DB0"/>
    <w:rsid w:val="00B370EA"/>
    <w:rsid w:val="00B921B5"/>
    <w:rsid w:val="00C17F88"/>
    <w:rsid w:val="00D00746"/>
    <w:rsid w:val="00DF3619"/>
    <w:rsid w:val="00EF3278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C7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68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EF327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68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EF32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3</Pages>
  <Words>708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2022-10-13T12:08:00Z</cp:lastPrinted>
  <dcterms:created xsi:type="dcterms:W3CDTF">2022-10-13T10:09:00Z</dcterms:created>
  <dcterms:modified xsi:type="dcterms:W3CDTF">2022-10-13T12:09:00Z</dcterms:modified>
</cp:coreProperties>
</file>