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0" w:rsidRDefault="00261A8B" w:rsidP="00ED5AC0">
      <w:pPr>
        <w:pStyle w:val="a6"/>
        <w:ind w:right="4393"/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7.1pt;margin-top:174.35pt;width:89.3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7H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" filled="f" stroked="f">
            <v:textbox inset="0,0,0,0">
              <w:txbxContent>
                <w:p w:rsidR="00261A8B" w:rsidRPr="00353C11" w:rsidRDefault="00261A8B" w:rsidP="00261A8B">
                  <w:pPr>
                    <w:pStyle w:val="a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23.11.2022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264" o:spid="_x0000_s1029" type="#_x0000_t202" style="position:absolute;margin-left:441.2pt;margin-top:174.35pt;width:89.3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7H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" filled="f" stroked="f">
            <v:textbox inset="0,0,0,0">
              <w:txbxContent>
                <w:p w:rsidR="00261A8B" w:rsidRPr="00353C11" w:rsidRDefault="00261A8B" w:rsidP="00261A8B">
                  <w:pPr>
                    <w:pStyle w:val="a9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623-п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4" o:spid="_x0000_s1026" type="#_x0000_t202" style="position:absolute;margin-left:429.85pt;margin-top:167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3" o:spid="_x0000_s1027" type="#_x0000_t202" style="position:absolute;margin-left:135.75pt;margin-top:171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17525" w:rsidRPr="0081752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1077829</wp:posOffset>
            </wp:positionH>
            <wp:positionV relativeFrom="page">
              <wp:posOffset>232611</wp:posOffset>
            </wp:positionV>
            <wp:extent cx="5672087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D5AC0">
        <w:t>О внесении изменений в муниципальное задание на оказание муниципальных услуг Муниципальному бюджетному образовательному учреждению дополнительного образования «</w:t>
      </w:r>
      <w:proofErr w:type="spellStart"/>
      <w:r w:rsidR="00ED5AC0">
        <w:t>Еловская</w:t>
      </w:r>
      <w:proofErr w:type="spellEnd"/>
      <w:r w:rsidR="00ED5AC0">
        <w:t xml:space="preserve"> детская школа искусств», подведомственному Администрации Еловского муниципального округа Пермского края на 2022 год и плановый период 2023 и 2024 годов, утвержденное постановлением Администрации Еловского муниципального округа Пермского края от 30 декабря</w:t>
      </w:r>
      <w:r w:rsidR="005806D1">
        <w:t xml:space="preserve"> 2021 г.   </w:t>
      </w:r>
      <w:r w:rsidR="00ED5AC0">
        <w:t xml:space="preserve"> № 687-п</w:t>
      </w:r>
      <w:proofErr w:type="gramEnd"/>
    </w:p>
    <w:p w:rsidR="002B3236" w:rsidRDefault="008F4A22" w:rsidP="00DA2BC9">
      <w:pPr>
        <w:spacing w:line="340" w:lineRule="exact"/>
        <w:ind w:firstLine="709"/>
        <w:jc w:val="both"/>
        <w:rPr>
          <w:szCs w:val="28"/>
        </w:rPr>
      </w:pPr>
      <w:r w:rsidRPr="00A02397">
        <w:rPr>
          <w:szCs w:val="28"/>
        </w:rPr>
        <w:t>В</w:t>
      </w:r>
      <w:r w:rsidR="00810BC2">
        <w:rPr>
          <w:szCs w:val="28"/>
        </w:rPr>
        <w:t xml:space="preserve"> соответствии с </w:t>
      </w:r>
      <w:r w:rsidR="00213DB8" w:rsidRPr="00213DB8">
        <w:rPr>
          <w:szCs w:val="28"/>
        </w:rPr>
        <w:t>постановлением а</w:t>
      </w:r>
      <w:r w:rsidRPr="00213DB8">
        <w:rPr>
          <w:szCs w:val="28"/>
        </w:rPr>
        <w:t xml:space="preserve">дминистрации Еловского муниципального района </w:t>
      </w:r>
      <w:r w:rsidR="002B3236" w:rsidRPr="00213DB8">
        <w:rPr>
          <w:szCs w:val="28"/>
        </w:rPr>
        <w:t>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муниципальных услуг (выполнение работ)»</w:t>
      </w:r>
    </w:p>
    <w:p w:rsidR="008F4A22" w:rsidRPr="00A02397" w:rsidRDefault="00657F1D" w:rsidP="00DA2BC9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8F4A22" w:rsidRPr="00A02397">
        <w:rPr>
          <w:szCs w:val="28"/>
        </w:rPr>
        <w:t xml:space="preserve">дминистрация Еловского муниципального </w:t>
      </w:r>
      <w:r w:rsidR="00F55022">
        <w:rPr>
          <w:szCs w:val="28"/>
        </w:rPr>
        <w:t>округа</w:t>
      </w:r>
      <w:r>
        <w:rPr>
          <w:szCs w:val="28"/>
        </w:rPr>
        <w:t xml:space="preserve"> Пермского края</w:t>
      </w:r>
      <w:r w:rsidR="008F4A22" w:rsidRPr="00A02397">
        <w:rPr>
          <w:szCs w:val="28"/>
        </w:rPr>
        <w:t xml:space="preserve"> ПОСТАНОВЛЯЕТ:</w:t>
      </w:r>
    </w:p>
    <w:p w:rsidR="00DA2BC9" w:rsidRDefault="00ED5AC0" w:rsidP="00DA2BC9">
      <w:pPr>
        <w:pStyle w:val="af"/>
        <w:numPr>
          <w:ilvl w:val="0"/>
          <w:numId w:val="2"/>
        </w:numPr>
        <w:tabs>
          <w:tab w:val="left" w:pos="1134"/>
        </w:tabs>
        <w:spacing w:line="340" w:lineRule="exact"/>
        <w:ind w:left="0" w:firstLine="709"/>
        <w:jc w:val="both"/>
        <w:rPr>
          <w:szCs w:val="28"/>
        </w:rPr>
      </w:pPr>
      <w:proofErr w:type="gramStart"/>
      <w:r w:rsidRPr="00DA2BC9">
        <w:rPr>
          <w:szCs w:val="28"/>
        </w:rPr>
        <w:t xml:space="preserve">Внести изменения в муниципальное задание на оказание муниципальных услуг </w:t>
      </w:r>
      <w:r w:rsidR="00DF7499" w:rsidRPr="00DA2BC9">
        <w:rPr>
          <w:szCs w:val="28"/>
        </w:rPr>
        <w:t>Муниципальному бюджетному образовательному учреждению дополнительного образования «</w:t>
      </w:r>
      <w:proofErr w:type="spellStart"/>
      <w:r w:rsidR="00DF7499" w:rsidRPr="00DA2BC9">
        <w:rPr>
          <w:szCs w:val="28"/>
        </w:rPr>
        <w:t>Еловская</w:t>
      </w:r>
      <w:proofErr w:type="spellEnd"/>
      <w:r w:rsidR="00DF7499" w:rsidRPr="00DA2BC9">
        <w:rPr>
          <w:szCs w:val="28"/>
        </w:rPr>
        <w:t xml:space="preserve"> детская школа искусств»</w:t>
      </w:r>
      <w:r w:rsidR="008F4A22" w:rsidRPr="00DA2BC9">
        <w:rPr>
          <w:szCs w:val="28"/>
        </w:rPr>
        <w:t>, подведомственн</w:t>
      </w:r>
      <w:r w:rsidR="00DF7499" w:rsidRPr="00DA2BC9">
        <w:rPr>
          <w:szCs w:val="28"/>
        </w:rPr>
        <w:t>ому</w:t>
      </w:r>
      <w:r w:rsidR="008F4A22" w:rsidRPr="00DA2BC9">
        <w:rPr>
          <w:szCs w:val="28"/>
        </w:rPr>
        <w:t xml:space="preserve"> администрации Еловского муниципального округа Пермского края, на 202</w:t>
      </w:r>
      <w:r w:rsidR="00C851F1" w:rsidRPr="00DA2BC9">
        <w:rPr>
          <w:szCs w:val="28"/>
        </w:rPr>
        <w:t>2</w:t>
      </w:r>
      <w:r w:rsidR="008F4A22" w:rsidRPr="00DA2BC9">
        <w:rPr>
          <w:szCs w:val="28"/>
        </w:rPr>
        <w:t xml:space="preserve"> год и на плановый период 202</w:t>
      </w:r>
      <w:r w:rsidR="00C851F1" w:rsidRPr="00DA2BC9">
        <w:rPr>
          <w:szCs w:val="28"/>
        </w:rPr>
        <w:t>3</w:t>
      </w:r>
      <w:r w:rsidR="008F4A22" w:rsidRPr="00DA2BC9">
        <w:rPr>
          <w:szCs w:val="28"/>
        </w:rPr>
        <w:t xml:space="preserve"> и 202</w:t>
      </w:r>
      <w:r w:rsidR="00C851F1" w:rsidRPr="00DA2BC9">
        <w:rPr>
          <w:szCs w:val="28"/>
        </w:rPr>
        <w:t>4</w:t>
      </w:r>
      <w:r w:rsidR="008F4A22" w:rsidRPr="00DA2BC9">
        <w:rPr>
          <w:szCs w:val="28"/>
        </w:rPr>
        <w:t xml:space="preserve"> годов</w:t>
      </w:r>
      <w:r w:rsidRPr="00DA2BC9">
        <w:rPr>
          <w:szCs w:val="28"/>
        </w:rPr>
        <w:t>, утвержденное постановлением Администрации Еловского муниципального округа Пермского края от 30 декабря 2021 г. № 687-п</w:t>
      </w:r>
      <w:r w:rsidR="00F10DC2">
        <w:rPr>
          <w:szCs w:val="28"/>
        </w:rPr>
        <w:t>, согласно приложению к настоящему постановлению.</w:t>
      </w:r>
      <w:proofErr w:type="gramEnd"/>
    </w:p>
    <w:p w:rsidR="00460A2F" w:rsidRDefault="00460A2F" w:rsidP="00DA2BC9">
      <w:pPr>
        <w:pStyle w:val="af"/>
        <w:numPr>
          <w:ilvl w:val="0"/>
          <w:numId w:val="2"/>
        </w:numPr>
        <w:tabs>
          <w:tab w:val="left" w:pos="1134"/>
        </w:tabs>
        <w:spacing w:line="34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10DC2" w:rsidRDefault="00F10DC2" w:rsidP="00F10DC2">
      <w:pPr>
        <w:tabs>
          <w:tab w:val="left" w:pos="1134"/>
        </w:tabs>
        <w:spacing w:line="340" w:lineRule="exact"/>
        <w:jc w:val="both"/>
        <w:rPr>
          <w:szCs w:val="28"/>
        </w:rPr>
      </w:pPr>
    </w:p>
    <w:p w:rsidR="00F10DC2" w:rsidRDefault="00F10DC2" w:rsidP="00F10DC2">
      <w:pPr>
        <w:tabs>
          <w:tab w:val="left" w:pos="1134"/>
        </w:tabs>
        <w:spacing w:line="340" w:lineRule="exact"/>
        <w:jc w:val="both"/>
        <w:rPr>
          <w:szCs w:val="28"/>
        </w:rPr>
      </w:pPr>
    </w:p>
    <w:p w:rsidR="00F10DC2" w:rsidRPr="00F10DC2" w:rsidRDefault="00F10DC2" w:rsidP="00F10DC2">
      <w:pPr>
        <w:tabs>
          <w:tab w:val="left" w:pos="1134"/>
        </w:tabs>
        <w:spacing w:line="340" w:lineRule="exact"/>
        <w:jc w:val="both"/>
        <w:rPr>
          <w:szCs w:val="28"/>
        </w:rPr>
      </w:pPr>
    </w:p>
    <w:p w:rsidR="00817525" w:rsidRPr="00DA2BC9" w:rsidRDefault="00460A2F" w:rsidP="00DA2BC9">
      <w:pPr>
        <w:pStyle w:val="af"/>
        <w:numPr>
          <w:ilvl w:val="0"/>
          <w:numId w:val="2"/>
        </w:numPr>
        <w:tabs>
          <w:tab w:val="left" w:pos="1134"/>
        </w:tabs>
        <w:spacing w:line="340" w:lineRule="exact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Постановление вступает в силу с момента</w:t>
      </w:r>
      <w:r w:rsidR="00E644E2" w:rsidRPr="00DA2BC9">
        <w:rPr>
          <w:szCs w:val="28"/>
        </w:rPr>
        <w:t xml:space="preserve"> его подписания и распространяется на правоотношения, возникшие с 01 июля 2022 г.</w:t>
      </w:r>
    </w:p>
    <w:p w:rsidR="005248E6" w:rsidRPr="00DA2BC9" w:rsidRDefault="005248E6" w:rsidP="005248E6">
      <w:pPr>
        <w:tabs>
          <w:tab w:val="left" w:pos="1134"/>
        </w:tabs>
        <w:spacing w:after="720" w:line="240" w:lineRule="exact"/>
        <w:jc w:val="both"/>
        <w:rPr>
          <w:szCs w:val="28"/>
        </w:rPr>
      </w:pPr>
    </w:p>
    <w:p w:rsidR="00817525" w:rsidRDefault="00817525" w:rsidP="005248E6">
      <w:pPr>
        <w:tabs>
          <w:tab w:val="left" w:pos="1134"/>
        </w:tabs>
        <w:spacing w:after="720" w:line="240" w:lineRule="exact"/>
        <w:contextualSpacing/>
        <w:jc w:val="both"/>
        <w:rPr>
          <w:szCs w:val="28"/>
        </w:rPr>
      </w:pPr>
    </w:p>
    <w:p w:rsidR="00DA2BC9" w:rsidRDefault="00DA2BC9" w:rsidP="005248E6">
      <w:pPr>
        <w:tabs>
          <w:tab w:val="left" w:pos="1134"/>
        </w:tabs>
        <w:spacing w:after="720" w:line="240" w:lineRule="exact"/>
        <w:contextualSpacing/>
        <w:jc w:val="both"/>
        <w:rPr>
          <w:szCs w:val="28"/>
        </w:rPr>
      </w:pPr>
    </w:p>
    <w:p w:rsidR="00707CEC" w:rsidRPr="00707CEC" w:rsidRDefault="006D5E68" w:rsidP="006D5E68">
      <w:pPr>
        <w:tabs>
          <w:tab w:val="left" w:pos="1134"/>
        </w:tabs>
        <w:spacing w:line="360" w:lineRule="exact"/>
        <w:contextualSpacing/>
        <w:jc w:val="both"/>
        <w:rPr>
          <w:b/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главы</w:t>
      </w:r>
      <w:r w:rsidR="00707CEC">
        <w:rPr>
          <w:szCs w:val="28"/>
        </w:rPr>
        <w:t xml:space="preserve"> </w:t>
      </w:r>
      <w:r w:rsidR="00707CEC" w:rsidRPr="00707CEC">
        <w:t xml:space="preserve">администрации Еловского </w:t>
      </w:r>
    </w:p>
    <w:p w:rsidR="00707CEC" w:rsidRPr="00707CEC" w:rsidRDefault="00707CEC" w:rsidP="00707CEC">
      <w:pPr>
        <w:pStyle w:val="a5"/>
        <w:spacing w:line="240" w:lineRule="exact"/>
        <w:ind w:firstLine="0"/>
        <w:sectPr w:rsidR="00707CEC" w:rsidRPr="00707CEC" w:rsidSect="00482A25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>
        <w:t xml:space="preserve">муниципального округа Пермского края               </w:t>
      </w:r>
      <w:r w:rsidR="006D5E68">
        <w:t xml:space="preserve">  </w:t>
      </w:r>
      <w:r w:rsidR="007769C2">
        <w:t xml:space="preserve">                   Е.</w:t>
      </w:r>
      <w:r w:rsidR="006D5E68">
        <w:t>В</w:t>
      </w:r>
      <w:r w:rsidR="007769C2">
        <w:t>.</w:t>
      </w:r>
      <w:r w:rsidR="006D5E68">
        <w:t xml:space="preserve"> Кустов</w:t>
      </w:r>
    </w:p>
    <w:p w:rsidR="008F4A22" w:rsidRPr="00A02397" w:rsidRDefault="004C5C63" w:rsidP="00F2236D">
      <w:pPr>
        <w:spacing w:line="240" w:lineRule="exact"/>
        <w:ind w:left="10064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</w:p>
    <w:p w:rsidR="008F4A22" w:rsidRPr="00A02397" w:rsidRDefault="00C172E4" w:rsidP="00F2236D">
      <w:pPr>
        <w:spacing w:line="240" w:lineRule="exact"/>
        <w:ind w:left="10064" w:firstLine="709"/>
        <w:jc w:val="both"/>
        <w:rPr>
          <w:szCs w:val="28"/>
        </w:rPr>
      </w:pPr>
      <w:r>
        <w:rPr>
          <w:szCs w:val="28"/>
        </w:rPr>
        <w:t>п</w:t>
      </w:r>
      <w:r w:rsidR="004C5C63">
        <w:rPr>
          <w:szCs w:val="28"/>
        </w:rPr>
        <w:t>остановлению</w:t>
      </w:r>
    </w:p>
    <w:p w:rsidR="008F4A22" w:rsidRPr="00A02397" w:rsidRDefault="00C172E4" w:rsidP="00F2236D">
      <w:pPr>
        <w:spacing w:line="240" w:lineRule="exact"/>
        <w:ind w:left="10064" w:firstLine="709"/>
        <w:jc w:val="both"/>
        <w:rPr>
          <w:szCs w:val="28"/>
        </w:rPr>
      </w:pPr>
      <w:r>
        <w:rPr>
          <w:szCs w:val="28"/>
        </w:rPr>
        <w:t>А</w:t>
      </w:r>
      <w:r w:rsidR="008F4A22" w:rsidRPr="00A02397">
        <w:rPr>
          <w:szCs w:val="28"/>
        </w:rPr>
        <w:t>дминистрации Еловского</w:t>
      </w:r>
    </w:p>
    <w:p w:rsidR="008F4A22" w:rsidRDefault="008F4A22" w:rsidP="00F2236D">
      <w:pPr>
        <w:spacing w:line="240" w:lineRule="exact"/>
        <w:ind w:left="10064" w:firstLine="709"/>
        <w:jc w:val="both"/>
        <w:rPr>
          <w:szCs w:val="28"/>
        </w:rPr>
      </w:pPr>
      <w:r w:rsidRPr="00A02397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C172E4" w:rsidRPr="00A02397" w:rsidRDefault="00C172E4" w:rsidP="00F2236D">
      <w:pPr>
        <w:spacing w:line="240" w:lineRule="exact"/>
        <w:ind w:left="10064" w:firstLine="709"/>
        <w:jc w:val="both"/>
        <w:rPr>
          <w:szCs w:val="28"/>
        </w:rPr>
      </w:pPr>
      <w:r>
        <w:rPr>
          <w:szCs w:val="28"/>
        </w:rPr>
        <w:t>Пермского края</w:t>
      </w:r>
    </w:p>
    <w:p w:rsidR="008F4A22" w:rsidRPr="00A02397" w:rsidRDefault="008F4A22" w:rsidP="00F2236D">
      <w:pPr>
        <w:spacing w:line="240" w:lineRule="exact"/>
        <w:ind w:left="10064" w:firstLine="709"/>
        <w:jc w:val="both"/>
        <w:rPr>
          <w:szCs w:val="28"/>
        </w:rPr>
      </w:pPr>
      <w:r w:rsidRPr="00A02397">
        <w:rPr>
          <w:szCs w:val="28"/>
        </w:rPr>
        <w:t>от</w:t>
      </w:r>
      <w:r w:rsidR="00F2236D">
        <w:rPr>
          <w:szCs w:val="28"/>
        </w:rPr>
        <w:t xml:space="preserve"> </w:t>
      </w:r>
      <w:r w:rsidR="00261A8B">
        <w:rPr>
          <w:szCs w:val="28"/>
        </w:rPr>
        <w:t xml:space="preserve">23.11.2022 </w:t>
      </w:r>
      <w:r w:rsidRPr="00A02397">
        <w:rPr>
          <w:szCs w:val="28"/>
        </w:rPr>
        <w:t xml:space="preserve">№ </w:t>
      </w:r>
      <w:r w:rsidR="00261A8B">
        <w:rPr>
          <w:szCs w:val="28"/>
        </w:rPr>
        <w:t>623-п</w:t>
      </w:r>
      <w:bookmarkStart w:id="0" w:name="_GoBack"/>
      <w:bookmarkEnd w:id="0"/>
    </w:p>
    <w:p w:rsidR="004C5C63" w:rsidRDefault="004C5C63" w:rsidP="00F2236D">
      <w:pPr>
        <w:spacing w:line="240" w:lineRule="exact"/>
        <w:ind w:firstLine="709"/>
        <w:jc w:val="center"/>
        <w:rPr>
          <w:b/>
          <w:szCs w:val="28"/>
        </w:rPr>
      </w:pPr>
    </w:p>
    <w:p w:rsidR="00ED5AC0" w:rsidRDefault="00ED5AC0" w:rsidP="00F2236D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ИЗМЕНЕНИЯ </w:t>
      </w:r>
    </w:p>
    <w:p w:rsidR="008F4A22" w:rsidRDefault="00ED5AC0" w:rsidP="00F2236D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муниципальное задание </w:t>
      </w:r>
      <w:r w:rsidR="008C25E1" w:rsidRPr="00F2236D">
        <w:rPr>
          <w:b/>
          <w:szCs w:val="28"/>
        </w:rPr>
        <w:t>на</w:t>
      </w:r>
      <w:r w:rsidR="00DF7499" w:rsidRPr="00F2236D">
        <w:rPr>
          <w:b/>
          <w:szCs w:val="28"/>
        </w:rPr>
        <w:t xml:space="preserve"> оказани</w:t>
      </w:r>
      <w:r w:rsidR="008C25E1" w:rsidRPr="00F2236D">
        <w:rPr>
          <w:b/>
          <w:szCs w:val="28"/>
        </w:rPr>
        <w:t>е</w:t>
      </w:r>
      <w:r w:rsidR="00DF7499" w:rsidRPr="00F2236D">
        <w:rPr>
          <w:b/>
          <w:szCs w:val="28"/>
        </w:rPr>
        <w:t xml:space="preserve">  муниципальной услуги Муниципальному бюджетному образовательному учреждению дополнительного образования «</w:t>
      </w:r>
      <w:proofErr w:type="spellStart"/>
      <w:r w:rsidR="00DF7499" w:rsidRPr="00F2236D">
        <w:rPr>
          <w:b/>
          <w:szCs w:val="28"/>
        </w:rPr>
        <w:t>Еловская</w:t>
      </w:r>
      <w:proofErr w:type="spellEnd"/>
      <w:r w:rsidR="00DF7499" w:rsidRPr="00F2236D">
        <w:rPr>
          <w:b/>
          <w:szCs w:val="28"/>
        </w:rPr>
        <w:t xml:space="preserve"> детская школа искусств»</w:t>
      </w:r>
      <w:r w:rsidR="008C25E1" w:rsidRPr="00F2236D">
        <w:rPr>
          <w:b/>
          <w:szCs w:val="28"/>
        </w:rPr>
        <w:t>, подведомственному администрации Еловского муниципального округа Пермского края, на 202</w:t>
      </w:r>
      <w:r w:rsidR="00F2236D" w:rsidRPr="00F2236D">
        <w:rPr>
          <w:b/>
          <w:szCs w:val="28"/>
        </w:rPr>
        <w:t>2</w:t>
      </w:r>
      <w:r w:rsidR="008C25E1" w:rsidRPr="00F2236D">
        <w:rPr>
          <w:b/>
          <w:szCs w:val="28"/>
        </w:rPr>
        <w:t xml:space="preserve"> год и на плановый период 202</w:t>
      </w:r>
      <w:r w:rsidR="00F2236D" w:rsidRPr="00F2236D">
        <w:rPr>
          <w:b/>
          <w:szCs w:val="28"/>
        </w:rPr>
        <w:t>3</w:t>
      </w:r>
      <w:r w:rsidR="008C25E1" w:rsidRPr="00F2236D">
        <w:rPr>
          <w:b/>
          <w:szCs w:val="28"/>
        </w:rPr>
        <w:t xml:space="preserve"> и 202</w:t>
      </w:r>
      <w:r w:rsidR="00F2236D" w:rsidRPr="00F2236D">
        <w:rPr>
          <w:b/>
          <w:szCs w:val="28"/>
        </w:rPr>
        <w:t>4</w:t>
      </w:r>
      <w:r w:rsidR="008C25E1" w:rsidRPr="00F2236D">
        <w:rPr>
          <w:b/>
          <w:szCs w:val="28"/>
        </w:rPr>
        <w:t xml:space="preserve"> годов</w:t>
      </w:r>
    </w:p>
    <w:p w:rsidR="00F2236D" w:rsidRPr="00F2236D" w:rsidRDefault="00F2236D" w:rsidP="00F2236D">
      <w:pPr>
        <w:spacing w:line="240" w:lineRule="exact"/>
        <w:ind w:firstLine="709"/>
        <w:jc w:val="center"/>
        <w:rPr>
          <w:b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497"/>
        <w:gridCol w:w="1562"/>
        <w:gridCol w:w="851"/>
        <w:gridCol w:w="709"/>
        <w:gridCol w:w="708"/>
        <w:gridCol w:w="709"/>
        <w:gridCol w:w="752"/>
        <w:gridCol w:w="666"/>
        <w:gridCol w:w="708"/>
        <w:gridCol w:w="709"/>
        <w:gridCol w:w="709"/>
        <w:gridCol w:w="709"/>
        <w:gridCol w:w="708"/>
        <w:gridCol w:w="709"/>
        <w:gridCol w:w="619"/>
        <w:gridCol w:w="657"/>
        <w:gridCol w:w="709"/>
        <w:gridCol w:w="646"/>
      </w:tblGrid>
      <w:tr w:rsidR="008F4A22" w:rsidRPr="00A02397" w:rsidTr="00786E0A">
        <w:tc>
          <w:tcPr>
            <w:tcW w:w="451" w:type="dxa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 xml:space="preserve">№ </w:t>
            </w:r>
            <w:proofErr w:type="gramStart"/>
            <w:r w:rsidRPr="00A02397">
              <w:rPr>
                <w:sz w:val="20"/>
              </w:rPr>
              <w:t>п</w:t>
            </w:r>
            <w:proofErr w:type="gramEnd"/>
            <w:r w:rsidRPr="00A02397">
              <w:rPr>
                <w:sz w:val="20"/>
              </w:rPr>
              <w:t>/п</w:t>
            </w:r>
          </w:p>
        </w:tc>
        <w:tc>
          <w:tcPr>
            <w:tcW w:w="1497" w:type="dxa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муниципального учреждения</w:t>
            </w:r>
          </w:p>
        </w:tc>
        <w:tc>
          <w:tcPr>
            <w:tcW w:w="1562" w:type="dxa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rFonts w:eastAsia="Calibri"/>
                <w:sz w:val="20"/>
              </w:rPr>
            </w:pPr>
            <w:r w:rsidRPr="00A02397">
              <w:rPr>
                <w:rFonts w:eastAsia="Calibri"/>
                <w:sz w:val="20"/>
              </w:rPr>
              <w:t>Наименование муниципальной услуги</w:t>
            </w:r>
          </w:p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Значение показателя объема муниципальной услуги (чел./час)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Нормативные затраты на оказание муниципальной услуги на 1 потребителя муниципальной услуги   (руб. коп.)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>Финансовое обеспечение муниципальной услуги, (руб. коп.)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Нормативные затраты на содержание муниципального имущества  (руб. коп.)</w:t>
            </w:r>
          </w:p>
        </w:tc>
        <w:tc>
          <w:tcPr>
            <w:tcW w:w="2012" w:type="dxa"/>
            <w:gridSpan w:val="3"/>
            <w:shd w:val="clear" w:color="auto" w:fill="auto"/>
          </w:tcPr>
          <w:p w:rsidR="008F4A22" w:rsidRPr="00A02397" w:rsidRDefault="008F4A22" w:rsidP="006843FB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Затраты на уплату налогов  (руб. коп.)</w:t>
            </w:r>
          </w:p>
        </w:tc>
      </w:tr>
      <w:tr w:rsidR="002E0766" w:rsidRPr="00A02397" w:rsidTr="00786E0A">
        <w:tc>
          <w:tcPr>
            <w:tcW w:w="451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b/>
                <w:sz w:val="20"/>
              </w:rPr>
            </w:pPr>
          </w:p>
        </w:tc>
        <w:tc>
          <w:tcPr>
            <w:tcW w:w="1497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b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6843FB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646" w:type="dxa"/>
            <w:shd w:val="clear" w:color="auto" w:fill="auto"/>
          </w:tcPr>
          <w:p w:rsidR="002E0766" w:rsidRPr="00A02397" w:rsidRDefault="002E0766" w:rsidP="0032033E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</w:tr>
      <w:tr w:rsidR="00ED19C6" w:rsidRPr="00A02397" w:rsidTr="001E5CDA">
        <w:trPr>
          <w:trHeight w:val="807"/>
        </w:trPr>
        <w:tc>
          <w:tcPr>
            <w:tcW w:w="451" w:type="dxa"/>
            <w:vMerge w:val="restart"/>
            <w:shd w:val="clear" w:color="auto" w:fill="auto"/>
          </w:tcPr>
          <w:p w:rsidR="00ED19C6" w:rsidRPr="00A02397" w:rsidRDefault="00ED19C6" w:rsidP="006843FB">
            <w:pPr>
              <w:pStyle w:val="1"/>
              <w:rPr>
                <w:sz w:val="20"/>
              </w:rPr>
            </w:pPr>
            <w:r w:rsidRPr="00A02397">
              <w:rPr>
                <w:sz w:val="20"/>
              </w:rPr>
              <w:t>1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ED19C6" w:rsidRPr="00AE7636" w:rsidRDefault="00ED19C6" w:rsidP="006843FB">
            <w:pPr>
              <w:pStyle w:val="1"/>
              <w:rPr>
                <w:b/>
                <w:sz w:val="20"/>
              </w:rPr>
            </w:pPr>
            <w:r w:rsidRPr="00AE7636">
              <w:rPr>
                <w:sz w:val="20"/>
              </w:rPr>
              <w:t>МБОУ ДО «</w:t>
            </w:r>
            <w:proofErr w:type="spellStart"/>
            <w:r w:rsidRPr="00AE7636">
              <w:rPr>
                <w:sz w:val="20"/>
              </w:rPr>
              <w:t>Еловская</w:t>
            </w:r>
            <w:proofErr w:type="spellEnd"/>
            <w:r w:rsidRPr="00AE7636">
              <w:rPr>
                <w:sz w:val="20"/>
              </w:rPr>
              <w:t xml:space="preserve"> детская школа искусств»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ED19C6" w:rsidRPr="00A02397" w:rsidRDefault="00ED19C6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sz w:val="20"/>
              </w:rPr>
              <w:t xml:space="preserve">Реализация дополнительных предпрофессиональных программ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19C6" w:rsidRPr="00A02397" w:rsidRDefault="00ED19C6" w:rsidP="006843FB">
            <w:pPr>
              <w:pStyle w:val="1"/>
              <w:rPr>
                <w:b/>
                <w:sz w:val="20"/>
              </w:rPr>
            </w:pPr>
            <w:r w:rsidRPr="00A02397">
              <w:rPr>
                <w:rFonts w:eastAsia="Calibri"/>
                <w:sz w:val="20"/>
              </w:rPr>
              <w:t>Число обучающихся (</w:t>
            </w:r>
            <w:r w:rsidRPr="00A02397">
              <w:rPr>
                <w:sz w:val="20"/>
              </w:rPr>
              <w:t>чел./час</w:t>
            </w:r>
            <w:r w:rsidRPr="00A02397">
              <w:rPr>
                <w:rFonts w:eastAsia="Calibri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10 092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20184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20184</w:t>
            </w:r>
          </w:p>
        </w:tc>
        <w:tc>
          <w:tcPr>
            <w:tcW w:w="752" w:type="dxa"/>
            <w:shd w:val="clear" w:color="auto" w:fill="auto"/>
          </w:tcPr>
          <w:p w:rsidR="00ED19C6" w:rsidRPr="00F00C5F" w:rsidRDefault="00ED19C6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128,08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ED19C6" w:rsidRPr="00F00C5F" w:rsidRDefault="00ED19C6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128,08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19C6" w:rsidRPr="00F00C5F" w:rsidRDefault="00ED19C6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128,08</w:t>
            </w:r>
          </w:p>
        </w:tc>
        <w:tc>
          <w:tcPr>
            <w:tcW w:w="709" w:type="dxa"/>
            <w:shd w:val="clear" w:color="auto" w:fill="auto"/>
          </w:tcPr>
          <w:p w:rsidR="00ED19C6" w:rsidRPr="00F00C5F" w:rsidRDefault="00ED19C6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1 292 583,36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19C6" w:rsidRPr="009F15C6" w:rsidRDefault="00356960">
            <w:pPr>
              <w:rPr>
                <w:sz w:val="20"/>
              </w:rPr>
            </w:pPr>
            <w:r>
              <w:rPr>
                <w:sz w:val="20"/>
              </w:rPr>
              <w:t>2 585 166,72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19C6" w:rsidRPr="009F15C6" w:rsidRDefault="009779B4" w:rsidP="00201EF6">
            <w:pPr>
              <w:rPr>
                <w:sz w:val="20"/>
              </w:rPr>
            </w:pPr>
            <w:r>
              <w:rPr>
                <w:sz w:val="20"/>
              </w:rPr>
              <w:t>2 585 166,72</w:t>
            </w:r>
          </w:p>
        </w:tc>
        <w:tc>
          <w:tcPr>
            <w:tcW w:w="708" w:type="dxa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121554,00</w:t>
            </w:r>
          </w:p>
        </w:tc>
        <w:tc>
          <w:tcPr>
            <w:tcW w:w="709" w:type="dxa"/>
            <w:shd w:val="clear" w:color="auto" w:fill="auto"/>
          </w:tcPr>
          <w:p w:rsidR="00ED19C6" w:rsidRPr="009F15C6" w:rsidRDefault="00ED19C6">
            <w:pPr>
              <w:rPr>
                <w:sz w:val="20"/>
              </w:rPr>
            </w:pPr>
            <w:r w:rsidRPr="009F15C6">
              <w:rPr>
                <w:sz w:val="20"/>
              </w:rPr>
              <w:t>121 554,00</w:t>
            </w:r>
          </w:p>
        </w:tc>
        <w:tc>
          <w:tcPr>
            <w:tcW w:w="619" w:type="dxa"/>
            <w:shd w:val="clear" w:color="auto" w:fill="auto"/>
          </w:tcPr>
          <w:p w:rsidR="00ED19C6" w:rsidRPr="009F15C6" w:rsidRDefault="00ED19C6">
            <w:pPr>
              <w:rPr>
                <w:sz w:val="20"/>
              </w:rPr>
            </w:pPr>
            <w:r w:rsidRPr="009F15C6">
              <w:rPr>
                <w:sz w:val="20"/>
              </w:rPr>
              <w:t>121 554,00</w:t>
            </w:r>
          </w:p>
        </w:tc>
        <w:tc>
          <w:tcPr>
            <w:tcW w:w="657" w:type="dxa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21 451,24</w:t>
            </w:r>
          </w:p>
        </w:tc>
        <w:tc>
          <w:tcPr>
            <w:tcW w:w="709" w:type="dxa"/>
            <w:shd w:val="clear" w:color="auto" w:fill="auto"/>
          </w:tcPr>
          <w:p w:rsidR="00ED19C6" w:rsidRPr="009F15C6" w:rsidRDefault="00ED19C6">
            <w:pPr>
              <w:rPr>
                <w:sz w:val="20"/>
              </w:rPr>
            </w:pPr>
            <w:r w:rsidRPr="009F15C6">
              <w:rPr>
                <w:sz w:val="20"/>
              </w:rPr>
              <w:t>21 429</w:t>
            </w:r>
          </w:p>
        </w:tc>
        <w:tc>
          <w:tcPr>
            <w:tcW w:w="646" w:type="dxa"/>
            <w:shd w:val="clear" w:color="auto" w:fill="auto"/>
          </w:tcPr>
          <w:p w:rsidR="00ED19C6" w:rsidRPr="009F15C6" w:rsidRDefault="00ED19C6">
            <w:pPr>
              <w:rPr>
                <w:sz w:val="20"/>
              </w:rPr>
            </w:pPr>
            <w:r w:rsidRPr="009F15C6">
              <w:rPr>
                <w:sz w:val="20"/>
              </w:rPr>
              <w:t>21 429</w:t>
            </w:r>
          </w:p>
        </w:tc>
      </w:tr>
      <w:tr w:rsidR="00ED19C6" w:rsidRPr="00A02397" w:rsidTr="008C25E1">
        <w:trPr>
          <w:trHeight w:val="557"/>
        </w:trPr>
        <w:tc>
          <w:tcPr>
            <w:tcW w:w="451" w:type="dxa"/>
            <w:vMerge/>
            <w:shd w:val="clear" w:color="auto" w:fill="auto"/>
          </w:tcPr>
          <w:p w:rsidR="00ED19C6" w:rsidRPr="00A02397" w:rsidRDefault="00ED19C6" w:rsidP="006843FB">
            <w:pPr>
              <w:pStyle w:val="1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ED19C6" w:rsidRPr="00AE7636" w:rsidRDefault="00ED19C6" w:rsidP="006843FB">
            <w:pPr>
              <w:pStyle w:val="1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ED19C6" w:rsidRPr="00A02397" w:rsidRDefault="00ED19C6" w:rsidP="006843FB">
            <w:pPr>
              <w:pStyle w:val="1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19C6" w:rsidRPr="00A02397" w:rsidRDefault="00ED19C6" w:rsidP="006843FB">
            <w:pPr>
              <w:pStyle w:val="1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10 092</w:t>
            </w:r>
          </w:p>
        </w:tc>
        <w:tc>
          <w:tcPr>
            <w:tcW w:w="708" w:type="dxa"/>
            <w:vMerge/>
            <w:shd w:val="clear" w:color="auto" w:fill="auto"/>
          </w:tcPr>
          <w:p w:rsidR="00ED19C6" w:rsidRPr="009F15C6" w:rsidRDefault="00ED19C6" w:rsidP="00AC0484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19C6" w:rsidRPr="009F15C6" w:rsidRDefault="00ED19C6" w:rsidP="00AC0484">
            <w:pPr>
              <w:pStyle w:val="1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ED19C6" w:rsidRPr="00F00C5F" w:rsidRDefault="00ED19C6" w:rsidP="00AC0484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135,27</w:t>
            </w:r>
          </w:p>
        </w:tc>
        <w:tc>
          <w:tcPr>
            <w:tcW w:w="666" w:type="dxa"/>
            <w:vMerge/>
            <w:shd w:val="clear" w:color="auto" w:fill="auto"/>
          </w:tcPr>
          <w:p w:rsidR="00ED19C6" w:rsidRPr="00F00C5F" w:rsidRDefault="00ED19C6" w:rsidP="00AC0484">
            <w:pPr>
              <w:pStyle w:val="1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19C6" w:rsidRPr="00F00C5F" w:rsidRDefault="00ED19C6" w:rsidP="00AC0484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D19C6" w:rsidRPr="00F00C5F" w:rsidRDefault="00ED19C6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1 365 144,84</w:t>
            </w:r>
          </w:p>
        </w:tc>
        <w:tc>
          <w:tcPr>
            <w:tcW w:w="709" w:type="dxa"/>
            <w:vMerge/>
            <w:shd w:val="clear" w:color="auto" w:fill="auto"/>
          </w:tcPr>
          <w:p w:rsidR="00ED19C6" w:rsidRPr="009F15C6" w:rsidRDefault="00ED19C6" w:rsidP="001E5CDA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19C6" w:rsidRPr="009F15C6" w:rsidRDefault="00ED19C6" w:rsidP="001E5CDA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D19C6" w:rsidRPr="009F15C6" w:rsidRDefault="00ED19C6" w:rsidP="001E5CDA">
            <w:pPr>
              <w:rPr>
                <w:sz w:val="20"/>
              </w:rPr>
            </w:pPr>
          </w:p>
        </w:tc>
        <w:tc>
          <w:tcPr>
            <w:tcW w:w="619" w:type="dxa"/>
            <w:vMerge w:val="restart"/>
            <w:shd w:val="clear" w:color="auto" w:fill="auto"/>
          </w:tcPr>
          <w:p w:rsidR="00ED19C6" w:rsidRPr="009F15C6" w:rsidRDefault="00ED19C6" w:rsidP="001E5CDA">
            <w:pPr>
              <w:rPr>
                <w:sz w:val="20"/>
              </w:rPr>
            </w:pPr>
          </w:p>
        </w:tc>
        <w:tc>
          <w:tcPr>
            <w:tcW w:w="657" w:type="dxa"/>
            <w:vMerge w:val="restart"/>
            <w:shd w:val="clear" w:color="auto" w:fill="auto"/>
          </w:tcPr>
          <w:p w:rsidR="00ED19C6" w:rsidRPr="009F15C6" w:rsidRDefault="00ED19C6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D19C6" w:rsidRPr="009F15C6" w:rsidRDefault="00ED19C6" w:rsidP="001E5CDA">
            <w:pPr>
              <w:rPr>
                <w:sz w:val="20"/>
              </w:rPr>
            </w:pPr>
          </w:p>
        </w:tc>
        <w:tc>
          <w:tcPr>
            <w:tcW w:w="646" w:type="dxa"/>
            <w:vMerge w:val="restart"/>
            <w:shd w:val="clear" w:color="auto" w:fill="auto"/>
          </w:tcPr>
          <w:p w:rsidR="00ED19C6" w:rsidRPr="009F15C6" w:rsidRDefault="00ED19C6" w:rsidP="001E5CDA">
            <w:pPr>
              <w:rPr>
                <w:sz w:val="20"/>
              </w:rPr>
            </w:pPr>
          </w:p>
        </w:tc>
      </w:tr>
      <w:tr w:rsidR="000B0B2A" w:rsidRPr="00A02397" w:rsidTr="001E5CDA">
        <w:trPr>
          <w:trHeight w:val="744"/>
        </w:trPr>
        <w:tc>
          <w:tcPr>
            <w:tcW w:w="451" w:type="dxa"/>
            <w:vMerge/>
            <w:shd w:val="clear" w:color="auto" w:fill="auto"/>
          </w:tcPr>
          <w:p w:rsidR="000B0B2A" w:rsidRPr="00A02397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B0B2A" w:rsidRPr="00AE763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0B0B2A" w:rsidRPr="00A02397" w:rsidRDefault="000B0B2A" w:rsidP="006843FB">
            <w:pPr>
              <w:pStyle w:val="1"/>
              <w:rPr>
                <w:rFonts w:eastAsia="Times-Roman"/>
                <w:sz w:val="20"/>
              </w:rPr>
            </w:pPr>
            <w:r w:rsidRPr="00A02397">
              <w:rPr>
                <w:sz w:val="20"/>
              </w:rPr>
              <w:t>Реализация дополнительных общеразвивающих программ</w:t>
            </w:r>
          </w:p>
          <w:p w:rsidR="000B0B2A" w:rsidRPr="00A02397" w:rsidRDefault="000B0B2A" w:rsidP="0071691D">
            <w:pPr>
              <w:pStyle w:val="1"/>
              <w:jc w:val="center"/>
              <w:rPr>
                <w:rFonts w:eastAsia="Times-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0B2A" w:rsidRPr="00A02397" w:rsidRDefault="000B0B2A" w:rsidP="006843FB">
            <w:pPr>
              <w:pStyle w:val="1"/>
              <w:rPr>
                <w:rFonts w:eastAsia="Calibri"/>
                <w:sz w:val="20"/>
              </w:rPr>
            </w:pPr>
            <w:r w:rsidRPr="00A02397">
              <w:rPr>
                <w:rFonts w:eastAsia="Calibri"/>
                <w:sz w:val="20"/>
              </w:rPr>
              <w:t>Число обучающихся (</w:t>
            </w:r>
            <w:r w:rsidRPr="00A02397">
              <w:rPr>
                <w:sz w:val="20"/>
              </w:rPr>
              <w:t>чел./час</w:t>
            </w:r>
            <w:r w:rsidRPr="00A02397">
              <w:rPr>
                <w:rFonts w:eastAsia="Calibri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B0B2A" w:rsidRPr="009F15C6" w:rsidRDefault="009B2477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10 356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20712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20712</w:t>
            </w:r>
          </w:p>
        </w:tc>
        <w:tc>
          <w:tcPr>
            <w:tcW w:w="752" w:type="dxa"/>
            <w:shd w:val="clear" w:color="auto" w:fill="auto"/>
          </w:tcPr>
          <w:p w:rsidR="000B0B2A" w:rsidRPr="00F00C5F" w:rsidRDefault="009B2477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129,91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0B0B2A" w:rsidRPr="00F00C5F" w:rsidRDefault="000B0B2A">
            <w:pPr>
              <w:rPr>
                <w:sz w:val="20"/>
              </w:rPr>
            </w:pPr>
            <w:r w:rsidRPr="00F00C5F">
              <w:rPr>
                <w:sz w:val="20"/>
              </w:rPr>
              <w:t>129,91</w:t>
            </w:r>
          </w:p>
          <w:p w:rsidR="000B0B2A" w:rsidRPr="00F00C5F" w:rsidRDefault="000B0B2A" w:rsidP="00AC048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B0B2A" w:rsidRPr="00F00C5F" w:rsidRDefault="000B0B2A">
            <w:pPr>
              <w:rPr>
                <w:sz w:val="20"/>
              </w:rPr>
            </w:pPr>
            <w:r w:rsidRPr="00F00C5F">
              <w:rPr>
                <w:sz w:val="20"/>
              </w:rPr>
              <w:t>129,91</w:t>
            </w:r>
          </w:p>
        </w:tc>
        <w:tc>
          <w:tcPr>
            <w:tcW w:w="709" w:type="dxa"/>
            <w:shd w:val="clear" w:color="auto" w:fill="auto"/>
          </w:tcPr>
          <w:p w:rsidR="000B0B2A" w:rsidRPr="00F00C5F" w:rsidRDefault="009B2477" w:rsidP="006843FB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1 345 347,96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B0B2A" w:rsidRPr="009F15C6" w:rsidRDefault="000B0B2A">
            <w:pPr>
              <w:rPr>
                <w:sz w:val="20"/>
              </w:rPr>
            </w:pPr>
            <w:r w:rsidRPr="009F15C6">
              <w:rPr>
                <w:sz w:val="20"/>
              </w:rPr>
              <w:t>2690695,92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B0B2A" w:rsidRPr="009F15C6" w:rsidRDefault="000B0B2A">
            <w:pPr>
              <w:rPr>
                <w:sz w:val="20"/>
              </w:rPr>
            </w:pPr>
            <w:r w:rsidRPr="009F15C6">
              <w:rPr>
                <w:sz w:val="20"/>
              </w:rPr>
              <w:t>2690695,92</w:t>
            </w:r>
          </w:p>
        </w:tc>
        <w:tc>
          <w:tcPr>
            <w:tcW w:w="708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</w:tr>
      <w:tr w:rsidR="000B0B2A" w:rsidRPr="00A02397" w:rsidTr="00786E0A">
        <w:trPr>
          <w:trHeight w:val="620"/>
        </w:trPr>
        <w:tc>
          <w:tcPr>
            <w:tcW w:w="451" w:type="dxa"/>
            <w:vMerge/>
            <w:shd w:val="clear" w:color="auto" w:fill="auto"/>
          </w:tcPr>
          <w:p w:rsidR="000B0B2A" w:rsidRPr="00A02397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0B0B2A" w:rsidRPr="00AE763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0B0B2A" w:rsidRPr="00A02397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0B2A" w:rsidRPr="00A02397" w:rsidRDefault="000B0B2A" w:rsidP="006843FB">
            <w:pPr>
              <w:pStyle w:val="1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B0B2A" w:rsidRPr="009F15C6" w:rsidRDefault="009B2477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10 356</w:t>
            </w:r>
          </w:p>
        </w:tc>
        <w:tc>
          <w:tcPr>
            <w:tcW w:w="708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0B0B2A" w:rsidRPr="00F00C5F" w:rsidRDefault="009B2477" w:rsidP="00AC0484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137,10</w:t>
            </w:r>
          </w:p>
        </w:tc>
        <w:tc>
          <w:tcPr>
            <w:tcW w:w="666" w:type="dxa"/>
            <w:vMerge/>
            <w:shd w:val="clear" w:color="auto" w:fill="auto"/>
          </w:tcPr>
          <w:p w:rsidR="000B0B2A" w:rsidRPr="00F00C5F" w:rsidRDefault="000B0B2A" w:rsidP="00AC0484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0B2A" w:rsidRPr="00F00C5F" w:rsidRDefault="000B0B2A" w:rsidP="00180865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B0B2A" w:rsidRPr="00F00C5F" w:rsidRDefault="009B2477" w:rsidP="00AC0484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1 419 807,6</w:t>
            </w: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AC0484">
            <w:pPr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AC0484">
            <w:pPr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61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0B0B2A" w:rsidRPr="009F15C6" w:rsidRDefault="000B0B2A" w:rsidP="006843FB">
            <w:pPr>
              <w:pStyle w:val="1"/>
              <w:rPr>
                <w:sz w:val="20"/>
              </w:rPr>
            </w:pPr>
          </w:p>
        </w:tc>
      </w:tr>
      <w:tr w:rsidR="00F2236D" w:rsidRPr="00A02397" w:rsidTr="00E26CEE">
        <w:trPr>
          <w:trHeight w:val="887"/>
        </w:trPr>
        <w:tc>
          <w:tcPr>
            <w:tcW w:w="451" w:type="dxa"/>
            <w:vMerge/>
            <w:shd w:val="clear" w:color="auto" w:fill="auto"/>
          </w:tcPr>
          <w:p w:rsidR="00F2236D" w:rsidRPr="00A02397" w:rsidRDefault="00F2236D" w:rsidP="006843FB">
            <w:pPr>
              <w:pStyle w:val="1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F2236D" w:rsidRPr="00AE7636" w:rsidRDefault="00F2236D" w:rsidP="006843FB">
            <w:pPr>
              <w:pStyle w:val="1"/>
              <w:rPr>
                <w:sz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2236D" w:rsidRPr="00A02397" w:rsidRDefault="00F2236D" w:rsidP="006843FB">
            <w:pPr>
              <w:pStyle w:val="1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236D" w:rsidRPr="00A02397" w:rsidRDefault="00F2236D" w:rsidP="006843FB">
            <w:pPr>
              <w:pStyle w:val="1"/>
              <w:rPr>
                <w:rFonts w:eastAsia="Calibri"/>
                <w:sz w:val="20"/>
              </w:rPr>
            </w:pPr>
            <w:r w:rsidRPr="00A02397">
              <w:rPr>
                <w:sz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2236D" w:rsidRPr="009F15C6" w:rsidRDefault="00F2236D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40</w:t>
            </w:r>
            <w:r w:rsidR="009509D9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896</w:t>
            </w:r>
          </w:p>
        </w:tc>
        <w:tc>
          <w:tcPr>
            <w:tcW w:w="708" w:type="dxa"/>
            <w:shd w:val="clear" w:color="auto" w:fill="auto"/>
          </w:tcPr>
          <w:p w:rsidR="00F2236D" w:rsidRPr="009F15C6" w:rsidRDefault="00F2236D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40</w:t>
            </w:r>
            <w:r w:rsidR="009509D9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896</w:t>
            </w:r>
          </w:p>
        </w:tc>
        <w:tc>
          <w:tcPr>
            <w:tcW w:w="709" w:type="dxa"/>
            <w:shd w:val="clear" w:color="auto" w:fill="auto"/>
          </w:tcPr>
          <w:p w:rsidR="00F2236D" w:rsidRPr="009F15C6" w:rsidRDefault="00F2236D" w:rsidP="006843FB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40</w:t>
            </w:r>
            <w:r w:rsidR="009509D9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896</w:t>
            </w:r>
          </w:p>
        </w:tc>
        <w:tc>
          <w:tcPr>
            <w:tcW w:w="752" w:type="dxa"/>
            <w:shd w:val="clear" w:color="auto" w:fill="auto"/>
          </w:tcPr>
          <w:p w:rsidR="00F2236D" w:rsidRPr="00F00C5F" w:rsidRDefault="00F2236D" w:rsidP="006843FB">
            <w:pPr>
              <w:pStyle w:val="1"/>
              <w:rPr>
                <w:sz w:val="20"/>
              </w:rPr>
            </w:pPr>
          </w:p>
        </w:tc>
        <w:tc>
          <w:tcPr>
            <w:tcW w:w="666" w:type="dxa"/>
            <w:shd w:val="clear" w:color="auto" w:fill="auto"/>
          </w:tcPr>
          <w:p w:rsidR="00F2236D" w:rsidRPr="00F00C5F" w:rsidRDefault="00F2236D" w:rsidP="006843FB">
            <w:pPr>
              <w:pStyle w:val="1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2236D" w:rsidRPr="00F00C5F" w:rsidRDefault="00F2236D" w:rsidP="006843FB">
            <w:pPr>
              <w:pStyle w:val="1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0DE0" w:rsidRPr="00F00C5F" w:rsidRDefault="00170D1D" w:rsidP="009B2477">
            <w:pPr>
              <w:pStyle w:val="1"/>
              <w:rPr>
                <w:sz w:val="20"/>
              </w:rPr>
            </w:pPr>
            <w:r w:rsidRPr="00F00C5F">
              <w:rPr>
                <w:sz w:val="20"/>
              </w:rPr>
              <w:t>5 422 883,76</w:t>
            </w:r>
          </w:p>
        </w:tc>
        <w:tc>
          <w:tcPr>
            <w:tcW w:w="709" w:type="dxa"/>
            <w:shd w:val="clear" w:color="auto" w:fill="auto"/>
          </w:tcPr>
          <w:p w:rsidR="00F2236D" w:rsidRPr="009F15C6" w:rsidRDefault="00201EF6" w:rsidP="00A372C8">
            <w:pPr>
              <w:rPr>
                <w:sz w:val="20"/>
              </w:rPr>
            </w:pPr>
            <w:r w:rsidRPr="009F15C6">
              <w:rPr>
                <w:sz w:val="20"/>
              </w:rPr>
              <w:t>5</w:t>
            </w:r>
            <w:r w:rsidR="00A372C8">
              <w:rPr>
                <w:sz w:val="20"/>
              </w:rPr>
              <w:t> 275 862,64</w:t>
            </w:r>
          </w:p>
        </w:tc>
        <w:tc>
          <w:tcPr>
            <w:tcW w:w="709" w:type="dxa"/>
            <w:shd w:val="clear" w:color="auto" w:fill="auto"/>
          </w:tcPr>
          <w:p w:rsidR="00F2236D" w:rsidRPr="009F15C6" w:rsidRDefault="00ED55B1">
            <w:pPr>
              <w:rPr>
                <w:sz w:val="20"/>
              </w:rPr>
            </w:pPr>
            <w:r w:rsidRPr="009F15C6">
              <w:rPr>
                <w:sz w:val="20"/>
              </w:rPr>
              <w:t>5</w:t>
            </w:r>
            <w:r>
              <w:rPr>
                <w:sz w:val="20"/>
              </w:rPr>
              <w:t> 275 862,64</w:t>
            </w:r>
          </w:p>
        </w:tc>
        <w:tc>
          <w:tcPr>
            <w:tcW w:w="708" w:type="dxa"/>
            <w:shd w:val="clear" w:color="auto" w:fill="auto"/>
          </w:tcPr>
          <w:p w:rsidR="00F2236D" w:rsidRPr="009F15C6" w:rsidRDefault="00F2236D" w:rsidP="00692504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121</w:t>
            </w:r>
            <w:r w:rsidR="0094144B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554,</w:t>
            </w:r>
            <w:r w:rsidR="00692504" w:rsidRPr="009F15C6">
              <w:rPr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F2236D" w:rsidRPr="009F15C6" w:rsidRDefault="00F2236D">
            <w:pPr>
              <w:rPr>
                <w:sz w:val="20"/>
              </w:rPr>
            </w:pPr>
            <w:r w:rsidRPr="009F15C6">
              <w:rPr>
                <w:sz w:val="20"/>
              </w:rPr>
              <w:t>121</w:t>
            </w:r>
            <w:r w:rsidR="0094144B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554,</w:t>
            </w:r>
            <w:r w:rsidR="00692504" w:rsidRPr="009F15C6">
              <w:rPr>
                <w:sz w:val="20"/>
              </w:rPr>
              <w:t>00</w:t>
            </w:r>
          </w:p>
        </w:tc>
        <w:tc>
          <w:tcPr>
            <w:tcW w:w="619" w:type="dxa"/>
            <w:shd w:val="clear" w:color="auto" w:fill="auto"/>
          </w:tcPr>
          <w:p w:rsidR="00F2236D" w:rsidRPr="009F15C6" w:rsidRDefault="00F2236D">
            <w:pPr>
              <w:rPr>
                <w:sz w:val="20"/>
              </w:rPr>
            </w:pPr>
            <w:r w:rsidRPr="009F15C6">
              <w:rPr>
                <w:sz w:val="20"/>
              </w:rPr>
              <w:t>121</w:t>
            </w:r>
            <w:r w:rsidR="0094144B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554,</w:t>
            </w:r>
            <w:r w:rsidR="00692504" w:rsidRPr="009F15C6">
              <w:rPr>
                <w:sz w:val="20"/>
              </w:rPr>
              <w:t>00</w:t>
            </w:r>
          </w:p>
        </w:tc>
        <w:tc>
          <w:tcPr>
            <w:tcW w:w="657" w:type="dxa"/>
            <w:shd w:val="clear" w:color="auto" w:fill="auto"/>
          </w:tcPr>
          <w:p w:rsidR="00F2236D" w:rsidRPr="009F15C6" w:rsidRDefault="009B2477" w:rsidP="0032033E">
            <w:pPr>
              <w:pStyle w:val="1"/>
              <w:rPr>
                <w:sz w:val="20"/>
              </w:rPr>
            </w:pPr>
            <w:r w:rsidRPr="009F15C6">
              <w:rPr>
                <w:sz w:val="20"/>
              </w:rPr>
              <w:t>21 451,24</w:t>
            </w:r>
          </w:p>
        </w:tc>
        <w:tc>
          <w:tcPr>
            <w:tcW w:w="709" w:type="dxa"/>
            <w:shd w:val="clear" w:color="auto" w:fill="auto"/>
          </w:tcPr>
          <w:p w:rsidR="00F2236D" w:rsidRPr="009F15C6" w:rsidRDefault="00F2236D" w:rsidP="0032033E">
            <w:pPr>
              <w:rPr>
                <w:sz w:val="20"/>
              </w:rPr>
            </w:pPr>
            <w:r w:rsidRPr="009F15C6">
              <w:rPr>
                <w:sz w:val="20"/>
              </w:rPr>
              <w:t>21</w:t>
            </w:r>
            <w:r w:rsidR="00692504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429</w:t>
            </w:r>
          </w:p>
        </w:tc>
        <w:tc>
          <w:tcPr>
            <w:tcW w:w="646" w:type="dxa"/>
            <w:shd w:val="clear" w:color="auto" w:fill="auto"/>
          </w:tcPr>
          <w:p w:rsidR="00F2236D" w:rsidRPr="009F15C6" w:rsidRDefault="00F2236D" w:rsidP="0032033E">
            <w:pPr>
              <w:rPr>
                <w:sz w:val="20"/>
              </w:rPr>
            </w:pPr>
            <w:r w:rsidRPr="009F15C6">
              <w:rPr>
                <w:sz w:val="20"/>
              </w:rPr>
              <w:t>21</w:t>
            </w:r>
            <w:r w:rsidR="00692504" w:rsidRPr="009F15C6">
              <w:rPr>
                <w:sz w:val="20"/>
              </w:rPr>
              <w:t xml:space="preserve"> </w:t>
            </w:r>
            <w:r w:rsidRPr="009F15C6">
              <w:rPr>
                <w:sz w:val="20"/>
              </w:rPr>
              <w:t>429</w:t>
            </w:r>
          </w:p>
        </w:tc>
      </w:tr>
    </w:tbl>
    <w:p w:rsidR="008F4A22" w:rsidRPr="008F4A22" w:rsidRDefault="008F4A22" w:rsidP="008F4A22">
      <w:pPr>
        <w:tabs>
          <w:tab w:val="left" w:pos="1266"/>
        </w:tabs>
      </w:pPr>
    </w:p>
    <w:sectPr w:rsidR="008F4A22" w:rsidRPr="008F4A22" w:rsidSect="004C5C63">
      <w:headerReference w:type="even" r:id="rId11"/>
      <w:headerReference w:type="default" r:id="rId12"/>
      <w:footerReference w:type="default" r:id="rId13"/>
      <w:pgSz w:w="16838" w:h="11906" w:orient="landscape" w:code="9"/>
      <w:pgMar w:top="1418" w:right="1134" w:bottom="7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85" w:rsidRDefault="00702F85">
      <w:r>
        <w:separator/>
      </w:r>
    </w:p>
  </w:endnote>
  <w:endnote w:type="continuationSeparator" w:id="0">
    <w:p w:rsidR="00702F85" w:rsidRDefault="007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22" w:rsidRDefault="008F4A22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85" w:rsidRDefault="00702F85">
      <w:r>
        <w:separator/>
      </w:r>
    </w:p>
  </w:footnote>
  <w:footnote w:type="continuationSeparator" w:id="0">
    <w:p w:rsidR="00702F85" w:rsidRDefault="0070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22" w:rsidRDefault="002E241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F4A2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F4A22" w:rsidRDefault="008F4A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22" w:rsidRDefault="002E241E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F4A2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1A8B">
      <w:rPr>
        <w:rStyle w:val="ae"/>
        <w:noProof/>
      </w:rPr>
      <w:t>3</w:t>
    </w:r>
    <w:r>
      <w:rPr>
        <w:rStyle w:val="ae"/>
      </w:rPr>
      <w:fldChar w:fldCharType="end"/>
    </w:r>
  </w:p>
  <w:p w:rsidR="008F4A22" w:rsidRDefault="008F4A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9C2"/>
    <w:multiLevelType w:val="hybridMultilevel"/>
    <w:tmpl w:val="4464055E"/>
    <w:lvl w:ilvl="0" w:tplc="C09EE6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4D0A57"/>
    <w:multiLevelType w:val="hybridMultilevel"/>
    <w:tmpl w:val="0284DE50"/>
    <w:lvl w:ilvl="0" w:tplc="91F4CAC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0450"/>
    <w:rsid w:val="00064595"/>
    <w:rsid w:val="00066153"/>
    <w:rsid w:val="00083F64"/>
    <w:rsid w:val="00093E84"/>
    <w:rsid w:val="00097994"/>
    <w:rsid w:val="000B0B2A"/>
    <w:rsid w:val="000C2D90"/>
    <w:rsid w:val="001005DB"/>
    <w:rsid w:val="00124472"/>
    <w:rsid w:val="00143108"/>
    <w:rsid w:val="00170D1D"/>
    <w:rsid w:val="00180865"/>
    <w:rsid w:val="001B2E61"/>
    <w:rsid w:val="001E5CDA"/>
    <w:rsid w:val="00201EF6"/>
    <w:rsid w:val="00213DB8"/>
    <w:rsid w:val="0025195D"/>
    <w:rsid w:val="00261A8B"/>
    <w:rsid w:val="002802BE"/>
    <w:rsid w:val="002926FC"/>
    <w:rsid w:val="002B3236"/>
    <w:rsid w:val="002D1A08"/>
    <w:rsid w:val="002D7B84"/>
    <w:rsid w:val="002E0766"/>
    <w:rsid w:val="002E241E"/>
    <w:rsid w:val="002E6763"/>
    <w:rsid w:val="00311DAC"/>
    <w:rsid w:val="003417B6"/>
    <w:rsid w:val="00356960"/>
    <w:rsid w:val="0036013B"/>
    <w:rsid w:val="003B0C5F"/>
    <w:rsid w:val="003B6E91"/>
    <w:rsid w:val="003C42DE"/>
    <w:rsid w:val="003C77CC"/>
    <w:rsid w:val="003E2CAA"/>
    <w:rsid w:val="003E39BE"/>
    <w:rsid w:val="003F6EF4"/>
    <w:rsid w:val="003F7F9D"/>
    <w:rsid w:val="00440668"/>
    <w:rsid w:val="00460A2F"/>
    <w:rsid w:val="0047083E"/>
    <w:rsid w:val="00482A25"/>
    <w:rsid w:val="004C5C63"/>
    <w:rsid w:val="004E7E93"/>
    <w:rsid w:val="004F6BB4"/>
    <w:rsid w:val="00502FFB"/>
    <w:rsid w:val="005248E6"/>
    <w:rsid w:val="00526162"/>
    <w:rsid w:val="005806D1"/>
    <w:rsid w:val="00582294"/>
    <w:rsid w:val="005840C7"/>
    <w:rsid w:val="005955BE"/>
    <w:rsid w:val="006029B3"/>
    <w:rsid w:val="00657F1D"/>
    <w:rsid w:val="00692504"/>
    <w:rsid w:val="006B7337"/>
    <w:rsid w:val="006D5E68"/>
    <w:rsid w:val="006F2140"/>
    <w:rsid w:val="006F2B94"/>
    <w:rsid w:val="00702F85"/>
    <w:rsid w:val="00707CEC"/>
    <w:rsid w:val="00715A69"/>
    <w:rsid w:val="0071691D"/>
    <w:rsid w:val="007769C2"/>
    <w:rsid w:val="00786E0A"/>
    <w:rsid w:val="007F5C72"/>
    <w:rsid w:val="00810BC2"/>
    <w:rsid w:val="00817525"/>
    <w:rsid w:val="00825E3D"/>
    <w:rsid w:val="008741B6"/>
    <w:rsid w:val="008936EC"/>
    <w:rsid w:val="008C25E1"/>
    <w:rsid w:val="008F0DE0"/>
    <w:rsid w:val="008F4A22"/>
    <w:rsid w:val="00927EE6"/>
    <w:rsid w:val="0094144B"/>
    <w:rsid w:val="009509D9"/>
    <w:rsid w:val="009779B4"/>
    <w:rsid w:val="00993C8B"/>
    <w:rsid w:val="009B2477"/>
    <w:rsid w:val="009C011A"/>
    <w:rsid w:val="009F15C6"/>
    <w:rsid w:val="00A15AB1"/>
    <w:rsid w:val="00A16F73"/>
    <w:rsid w:val="00A24F25"/>
    <w:rsid w:val="00A372C8"/>
    <w:rsid w:val="00A442D4"/>
    <w:rsid w:val="00A445DC"/>
    <w:rsid w:val="00A701BA"/>
    <w:rsid w:val="00A73249"/>
    <w:rsid w:val="00AC3C81"/>
    <w:rsid w:val="00AD1651"/>
    <w:rsid w:val="00AE0B25"/>
    <w:rsid w:val="00AE720B"/>
    <w:rsid w:val="00B01DB0"/>
    <w:rsid w:val="00B2321A"/>
    <w:rsid w:val="00B538CB"/>
    <w:rsid w:val="00B55894"/>
    <w:rsid w:val="00B644C4"/>
    <w:rsid w:val="00B867E4"/>
    <w:rsid w:val="00B921B5"/>
    <w:rsid w:val="00B92C82"/>
    <w:rsid w:val="00B93B13"/>
    <w:rsid w:val="00BD0393"/>
    <w:rsid w:val="00BF7B5B"/>
    <w:rsid w:val="00C172E4"/>
    <w:rsid w:val="00C17F88"/>
    <w:rsid w:val="00C235A2"/>
    <w:rsid w:val="00C4263C"/>
    <w:rsid w:val="00C758B4"/>
    <w:rsid w:val="00C851F1"/>
    <w:rsid w:val="00CC7C9D"/>
    <w:rsid w:val="00D00746"/>
    <w:rsid w:val="00D17B2D"/>
    <w:rsid w:val="00D71E7B"/>
    <w:rsid w:val="00D92AAE"/>
    <w:rsid w:val="00DA2BC9"/>
    <w:rsid w:val="00DF3619"/>
    <w:rsid w:val="00DF7499"/>
    <w:rsid w:val="00E1380C"/>
    <w:rsid w:val="00E34A79"/>
    <w:rsid w:val="00E644E2"/>
    <w:rsid w:val="00E71415"/>
    <w:rsid w:val="00ED19C6"/>
    <w:rsid w:val="00ED1FCB"/>
    <w:rsid w:val="00ED55B1"/>
    <w:rsid w:val="00ED5AC0"/>
    <w:rsid w:val="00ED7FBE"/>
    <w:rsid w:val="00EF0FD0"/>
    <w:rsid w:val="00EF7EBE"/>
    <w:rsid w:val="00F00C5F"/>
    <w:rsid w:val="00F05B93"/>
    <w:rsid w:val="00F10DC2"/>
    <w:rsid w:val="00F2236D"/>
    <w:rsid w:val="00F22F1F"/>
    <w:rsid w:val="00F31ED4"/>
    <w:rsid w:val="00F55022"/>
    <w:rsid w:val="00F66072"/>
    <w:rsid w:val="00F6686C"/>
    <w:rsid w:val="00FB4EA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8F4A22"/>
    <w:rPr>
      <w:sz w:val="28"/>
    </w:rPr>
  </w:style>
  <w:style w:type="character" w:customStyle="1" w:styleId="ac">
    <w:name w:val="Нижний колонтитул Знак"/>
    <w:basedOn w:val="a0"/>
    <w:link w:val="ab"/>
    <w:rsid w:val="008F4A22"/>
    <w:rPr>
      <w:sz w:val="28"/>
    </w:rPr>
  </w:style>
  <w:style w:type="character" w:styleId="ae">
    <w:name w:val="page number"/>
    <w:rsid w:val="008F4A22"/>
  </w:style>
  <w:style w:type="paragraph" w:customStyle="1" w:styleId="1">
    <w:name w:val="Без интервала1"/>
    <w:uiPriority w:val="1"/>
    <w:qFormat/>
    <w:rsid w:val="008F4A22"/>
    <w:rPr>
      <w:sz w:val="28"/>
    </w:rPr>
  </w:style>
  <w:style w:type="paragraph" w:styleId="af">
    <w:name w:val="List Paragraph"/>
    <w:basedOn w:val="a"/>
    <w:uiPriority w:val="34"/>
    <w:qFormat/>
    <w:rsid w:val="00BD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22D1-F3B3-4554-8807-371A3940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4294940397</TotalTime>
  <Pages>3</Pages>
  <Words>412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84</cp:revision>
  <cp:lastPrinted>2022-11-23T04:20:00Z</cp:lastPrinted>
  <dcterms:created xsi:type="dcterms:W3CDTF">2020-12-25T03:31:00Z</dcterms:created>
  <dcterms:modified xsi:type="dcterms:W3CDTF">2022-11-23T04:20:00Z</dcterms:modified>
</cp:coreProperties>
</file>